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9322C" w14:textId="77777777" w:rsidR="0060619E" w:rsidRPr="0060619E" w:rsidRDefault="0060619E" w:rsidP="0060619E">
      <w:pPr>
        <w:suppressAutoHyphens/>
        <w:autoSpaceDN w:val="0"/>
        <w:spacing w:after="0" w:line="240" w:lineRule="auto"/>
        <w:jc w:val="center"/>
        <w:rPr>
          <w:rFonts w:ascii="Liberation Serif" w:eastAsia="NSimSun" w:hAnsi="Liberation Serif" w:cs="Lucida Sans"/>
          <w:b/>
          <w:bCs/>
          <w:kern w:val="3"/>
          <w:sz w:val="26"/>
          <w:szCs w:val="26"/>
          <w:lang w:eastAsia="zh-CN" w:bidi="hi-IN"/>
          <w14:ligatures w14:val="none"/>
        </w:rPr>
      </w:pPr>
      <w:r w:rsidRPr="0060619E">
        <w:rPr>
          <w:rFonts w:ascii="Liberation Serif" w:eastAsia="NSimSun" w:hAnsi="Liberation Serif" w:cs="Lucida Sans"/>
          <w:b/>
          <w:bCs/>
          <w:kern w:val="3"/>
          <w:sz w:val="26"/>
          <w:szCs w:val="26"/>
          <w:lang w:eastAsia="zh-CN" w:bidi="hi-IN"/>
          <w14:ligatures w14:val="none"/>
        </w:rPr>
        <w:t>Wymagania edukacyjne dla ucznia klasy III</w:t>
      </w:r>
    </w:p>
    <w:p w14:paraId="19668C3E" w14:textId="77777777" w:rsidR="0060619E" w:rsidRPr="0060619E" w:rsidRDefault="0060619E" w:rsidP="0060619E">
      <w:pPr>
        <w:suppressAutoHyphens/>
        <w:autoSpaceDN w:val="0"/>
        <w:spacing w:after="0" w:line="240" w:lineRule="auto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  <w14:ligatures w14:val="none"/>
        </w:rPr>
      </w:pPr>
    </w:p>
    <w:p w14:paraId="0E1EDA3A" w14:textId="77777777" w:rsidR="0060619E" w:rsidRPr="0060619E" w:rsidRDefault="0060619E" w:rsidP="0060619E">
      <w:pPr>
        <w:suppressAutoHyphens/>
        <w:autoSpaceDN w:val="0"/>
        <w:spacing w:after="0" w:line="240" w:lineRule="auto"/>
        <w:rPr>
          <w:rFonts w:ascii="Liberation Serif" w:eastAsia="NSimSun" w:hAnsi="Liberation Serif" w:cs="Lucida Sans"/>
          <w:kern w:val="3"/>
          <w:sz w:val="24"/>
          <w:szCs w:val="24"/>
          <w:u w:val="single"/>
          <w:lang w:eastAsia="zh-CN" w:bidi="hi-IN"/>
          <w14:ligatures w14:val="none"/>
        </w:rPr>
      </w:pPr>
      <w:r w:rsidRPr="0060619E">
        <w:rPr>
          <w:rFonts w:ascii="Liberation Serif" w:eastAsia="NSimSun" w:hAnsi="Liberation Serif" w:cs="Lucida Sans"/>
          <w:kern w:val="3"/>
          <w:sz w:val="24"/>
          <w:szCs w:val="24"/>
          <w:u w:val="single"/>
          <w:lang w:eastAsia="zh-CN" w:bidi="hi-IN"/>
          <w14:ligatures w14:val="none"/>
        </w:rPr>
        <w:t>WYCHOWANIE FIZYCZNE</w:t>
      </w:r>
    </w:p>
    <w:p w14:paraId="50A6A348" w14:textId="77777777" w:rsidR="0060619E" w:rsidRPr="0060619E" w:rsidRDefault="0060619E" w:rsidP="0060619E">
      <w:pPr>
        <w:suppressAutoHyphens/>
        <w:autoSpaceDN w:val="0"/>
        <w:spacing w:after="0" w:line="240" w:lineRule="auto"/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  <w14:ligatures w14:val="none"/>
        </w:rPr>
      </w:pPr>
      <w:r w:rsidRPr="0060619E">
        <w:rPr>
          <w:rFonts w:ascii="Liberation Serif" w:eastAsia="NSimSun" w:hAnsi="Liberation Serif" w:cs="Lucida Sans"/>
          <w:kern w:val="3"/>
          <w:sz w:val="24"/>
          <w:szCs w:val="24"/>
          <w:lang w:eastAsia="zh-CN" w:bidi="hi-IN"/>
          <w14:ligatures w14:val="none"/>
        </w:rPr>
        <w:t>Uczeń:</w:t>
      </w:r>
    </w:p>
    <w:p w14:paraId="23D2F48C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NSimSun" w:hAnsi="Times New Roman" w:cs="Lucida Sans"/>
          <w:kern w:val="3"/>
          <w:sz w:val="24"/>
          <w:szCs w:val="24"/>
          <w:lang w:eastAsia="zh-CN" w:bidi="hi-IN"/>
          <w14:ligatures w14:val="none"/>
        </w:rPr>
      </w:pPr>
    </w:p>
    <w:p w14:paraId="6EFC6E35" w14:textId="77777777" w:rsidR="0060619E" w:rsidRPr="0060619E" w:rsidRDefault="0060619E" w:rsidP="0060619E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respektuje zasady zabaw i gier ruchowych oraz gier zespołowych,</w:t>
      </w:r>
    </w:p>
    <w:p w14:paraId="651CCECE" w14:textId="77777777" w:rsidR="0060619E" w:rsidRPr="0060619E" w:rsidRDefault="0060619E" w:rsidP="0060619E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wykonuje ćwiczenia rytmiczne przy muzyce,</w:t>
      </w:r>
    </w:p>
    <w:p w14:paraId="1D368FE0" w14:textId="77777777" w:rsidR="0060619E" w:rsidRPr="0060619E" w:rsidRDefault="0060619E" w:rsidP="0060619E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uczestniczy w zabawach i grach ruchowych, grach zespołowych, z wykorzystaniem dostępnego sprzętu sportowego,</w:t>
      </w:r>
    </w:p>
    <w:p w14:paraId="513A5273" w14:textId="77777777" w:rsidR="0060619E" w:rsidRPr="0060619E" w:rsidRDefault="0060619E" w:rsidP="0060619E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współpracuje z innymi przy tworzeniu i realizacji zabaw ruchowych,</w:t>
      </w:r>
    </w:p>
    <w:p w14:paraId="4579E9F5" w14:textId="77777777" w:rsidR="0060619E" w:rsidRPr="0060619E" w:rsidRDefault="0060619E" w:rsidP="0060619E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przestrzega zasad </w:t>
      </w:r>
      <w:r w:rsidRPr="0060619E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fair </w:t>
      </w:r>
      <w:proofErr w:type="spellStart"/>
      <w:r w:rsidRPr="0060619E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play</w:t>
      </w:r>
      <w:proofErr w:type="spellEnd"/>
      <w:r w:rsidRPr="0060619E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r w:rsidRPr="0060619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 zabawach i grach ruchowych oraz grach zespołowych,</w:t>
      </w:r>
    </w:p>
    <w:p w14:paraId="71113038" w14:textId="77777777" w:rsidR="0060619E" w:rsidRPr="0060619E" w:rsidRDefault="0060619E" w:rsidP="0060619E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podejmuje aktywność fizyczną, mającą na celu utrzymanie zdrowia i zapobieganie wadom postawy,</w:t>
      </w:r>
    </w:p>
    <w:p w14:paraId="3B73DAD7" w14:textId="77777777" w:rsidR="0060619E" w:rsidRPr="0060619E" w:rsidRDefault="0060619E" w:rsidP="0060619E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omawia zasady bezpiecznego poruszania się pieszo,</w:t>
      </w:r>
    </w:p>
    <w:p w14:paraId="669F45BE" w14:textId="77777777" w:rsidR="0060619E" w:rsidRPr="0060619E" w:rsidRDefault="0060619E" w:rsidP="0060619E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posiada umiejętności związane z przemieszczaniem się, tj. umiejętność dotyczącą:</w:t>
      </w:r>
    </w:p>
    <w:p w14:paraId="0743697C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a) chodzenia i maszerowania ze zmianą kierunku i tempa, z zachowaniem rytmu i koordynacji,</w:t>
      </w:r>
    </w:p>
    <w:p w14:paraId="40327D42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b) biegania krótkich dystansów ze zmianą kierunku i tempa,</w:t>
      </w:r>
    </w:p>
    <w:p w14:paraId="6BFC2431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c) skakania, podskakiwania i przeskakiwania (np. skoki obunóż i </w:t>
      </w:r>
      <w:proofErr w:type="spellStart"/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jednonóż</w:t>
      </w:r>
      <w:proofErr w:type="spellEnd"/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 xml:space="preserve"> w miejscu i ruchu, pokonywanie przeszkód o różnej wysokości i szerokości, skok w dal dowolnym sposobem z miejsca i z rozbiegu, skoki przez skakankę lub gumę),</w:t>
      </w:r>
    </w:p>
    <w:p w14:paraId="43055620" w14:textId="77777777" w:rsidR="0060619E" w:rsidRPr="0060619E" w:rsidRDefault="0060619E" w:rsidP="0060619E">
      <w:pPr>
        <w:tabs>
          <w:tab w:val="left" w:pos="708"/>
        </w:tabs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d) wspinania się na niskich wysokościach,</w:t>
      </w:r>
    </w:p>
    <w:p w14:paraId="3EC5D9E0" w14:textId="77777777" w:rsidR="0060619E" w:rsidRPr="0060619E" w:rsidRDefault="0060619E" w:rsidP="0060619E">
      <w:pPr>
        <w:numPr>
          <w:ilvl w:val="0"/>
          <w:numId w:val="3"/>
        </w:numPr>
        <w:tabs>
          <w:tab w:val="left" w:pos="708"/>
        </w:tabs>
        <w:suppressAutoHyphens/>
        <w:autoSpaceDN w:val="0"/>
        <w:spacing w:after="0" w:line="240" w:lineRule="auto"/>
        <w:jc w:val="both"/>
        <w:rPr>
          <w:rFonts w:ascii="Times New Roman" w:eastAsia="Calibri" w:hAnsi="Times New Roman" w:cs="AgendaPl RegularCondensed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AgendaPl RegularCondensed"/>
          <w:color w:val="000000"/>
          <w:kern w:val="0"/>
          <w:sz w:val="24"/>
          <w:szCs w:val="24"/>
          <w14:ligatures w14:val="none"/>
        </w:rPr>
        <w:t>posiada umiejętności związane z utrzymywaniem równowagi, kontroli ciała i orientacji w przestrzeni</w:t>
      </w:r>
    </w:p>
    <w:p w14:paraId="47442E75" w14:textId="77777777" w:rsidR="0060619E" w:rsidRPr="0060619E" w:rsidRDefault="0060619E" w:rsidP="0060619E">
      <w:pPr>
        <w:numPr>
          <w:ilvl w:val="0"/>
          <w:numId w:val="3"/>
        </w:numPr>
        <w:tabs>
          <w:tab w:val="left" w:pos="708"/>
        </w:tabs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omawia zasady bezpiecznego poruszania się pieszo, na rowerze, hulajnodze i rolkach</w:t>
      </w:r>
    </w:p>
    <w:p w14:paraId="1DB70E4E" w14:textId="77777777" w:rsidR="0060619E" w:rsidRPr="0060619E" w:rsidRDefault="0060619E" w:rsidP="0060619E">
      <w:pPr>
        <w:numPr>
          <w:ilvl w:val="0"/>
          <w:numId w:val="3"/>
        </w:numPr>
        <w:tabs>
          <w:tab w:val="left" w:pos="708"/>
        </w:tabs>
        <w:suppressAutoHyphens/>
        <w:autoSpaceDN w:val="0"/>
        <w:spacing w:after="0" w:line="240" w:lineRule="auto"/>
        <w:jc w:val="both"/>
        <w:rPr>
          <w:rFonts w:ascii="Times New Roman" w:eastAsia="Calibri" w:hAnsi="Times New Roman" w:cs="AgendaPl RegularCondensed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color w:val="000000"/>
          <w:kern w:val="0"/>
          <w:sz w:val="24"/>
          <w:szCs w:val="24"/>
          <w14:ligatures w14:val="none"/>
        </w:rPr>
        <w:t xml:space="preserve"> </w:t>
      </w:r>
      <w:r w:rsidRPr="0060619E">
        <w:rPr>
          <w:rFonts w:ascii="Times New Roman" w:eastAsia="Calibri" w:hAnsi="Times New Roman" w:cs="F"/>
          <w:color w:val="000000"/>
          <w:kern w:val="0"/>
          <w:sz w:val="24"/>
          <w:szCs w:val="24"/>
          <w14:ligatures w14:val="none"/>
        </w:rPr>
        <w:t>rozpoznaje i nazywa różnorodne formy aktywności fizycznej</w:t>
      </w:r>
    </w:p>
    <w:p w14:paraId="12AC8AF9" w14:textId="77777777" w:rsidR="0060619E" w:rsidRPr="0060619E" w:rsidRDefault="0060619E" w:rsidP="0060619E">
      <w:pPr>
        <w:numPr>
          <w:ilvl w:val="0"/>
          <w:numId w:val="3"/>
        </w:numPr>
        <w:tabs>
          <w:tab w:val="left" w:pos="708"/>
        </w:tabs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posiada umiejętności związane z posługiwaniem się przyborami i manipulowaniem nimi, tj. umiejętność dotyczącą:</w:t>
      </w:r>
    </w:p>
    <w:p w14:paraId="005C349F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a) rzucania jednorącz małymi przyborami do celu nieruchomego i ruchomego,</w:t>
      </w:r>
    </w:p>
    <w:p w14:paraId="6C5B7A25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b) podawania przyborów oburącz sprzed klatki piersiowej i znad głowy, w miejscu i ruchu oraz chwytania przyborów w miejscu i ruchu,</w:t>
      </w:r>
    </w:p>
    <w:p w14:paraId="0C69DB1A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c) uderzania piłki (kopnięcia) w miejscu i ruchu, do partnera lub celu, z różną siłą i w różnych kierunkach,</w:t>
      </w:r>
    </w:p>
    <w:p w14:paraId="54072778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d) odbijania piłki – oburącz lub jednorącz w górę i w kierunku partnera,</w:t>
      </w:r>
    </w:p>
    <w:p w14:paraId="31821B2F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e) uderzania przyborem (np. kijem, rakietą),</w:t>
      </w:r>
    </w:p>
    <w:p w14:paraId="6759A5D3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f) toczenia, podnoszenia i przenoszenia przyborów,</w:t>
      </w:r>
    </w:p>
    <w:p w14:paraId="753B81FD" w14:textId="77777777" w:rsidR="0060619E" w:rsidRPr="0060619E" w:rsidRDefault="0060619E" w:rsidP="0060619E">
      <w:pPr>
        <w:suppressAutoHyphens/>
        <w:autoSpaceDN w:val="0"/>
        <w:spacing w:after="0" w:line="240" w:lineRule="auto"/>
        <w:ind w:left="7" w:hanging="7"/>
        <w:contextualSpacing/>
        <w:jc w:val="both"/>
        <w:rPr>
          <w:rFonts w:ascii="Times New Roman" w:eastAsia="Calibri" w:hAnsi="Times New Roman" w:cs="Lucida Sans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g) celowania i trafiania do wyznaczonego celu – rzucając, kopiąc, odbijając i uderzając przybór</w:t>
      </w:r>
    </w:p>
    <w:p w14:paraId="06F6CE29" w14:textId="77777777" w:rsidR="0060619E" w:rsidRPr="0060619E" w:rsidRDefault="0060619E" w:rsidP="0060619E">
      <w:pPr>
        <w:numPr>
          <w:ilvl w:val="0"/>
          <w:numId w:val="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wykonuje podstawowe elementy techniczne z piłką lub innym przyborem</w:t>
      </w:r>
    </w:p>
    <w:p w14:paraId="454FA920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Lucida Sans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charakterystycznym dla gier zespołowych: kozłowanie w miejscu i ruchu, podawanie i chwytanie, odbijanie, uderzanie i prowadzenie, rzucanie, uderzanie do celu</w:t>
      </w:r>
    </w:p>
    <w:p w14:paraId="1C180D3D" w14:textId="77777777" w:rsidR="0060619E" w:rsidRPr="0060619E" w:rsidRDefault="0060619E" w:rsidP="0060619E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F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t>współpracuje z rodzicami w codziennych działaniach na rzecz utrzymania zdrowia (np. zachowanie higieny ciała, wybór stroju sportowego zgodnego z miejscem prowadzenia zajęć oraz pogodą)</w:t>
      </w:r>
    </w:p>
    <w:p w14:paraId="61C0A41E" w14:textId="77777777" w:rsidR="0060619E" w:rsidRPr="0060619E" w:rsidRDefault="0060619E" w:rsidP="0060619E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F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F"/>
          <w:kern w:val="0"/>
          <w:sz w:val="24"/>
          <w:szCs w:val="24"/>
          <w14:ligatures w14:val="none"/>
        </w:rPr>
        <w:t>wymienia przykłady aktywności fizycznej, które może wykonywać w domu, szkole i na świeżym powietrzu (np. wie, jak aktywnie spędzać przerwy, weekendy czy wakacje)</w:t>
      </w:r>
    </w:p>
    <w:p w14:paraId="3664ED43" w14:textId="77777777" w:rsidR="0060619E" w:rsidRPr="0060619E" w:rsidRDefault="0060619E" w:rsidP="0060619E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podejmuje aktywność fizyczną, mającą na celu utrzymanie zdrowia i zapobieganie wadom postawy</w:t>
      </w:r>
    </w:p>
    <w:p w14:paraId="58EEFF6D" w14:textId="77777777" w:rsidR="0060619E" w:rsidRPr="0060619E" w:rsidRDefault="0060619E" w:rsidP="0060619E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systematycznie, wytrwale i świadomie wykonuje ćwiczenia fizyczne oraz podejmuje nowe wyzwania ruchowe</w:t>
      </w:r>
    </w:p>
    <w:p w14:paraId="63C9DB80" w14:textId="77777777" w:rsidR="0060619E" w:rsidRPr="0060619E" w:rsidRDefault="0060619E" w:rsidP="0060619E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lastRenderedPageBreak/>
        <w:t>wykonuje rozgrzewkę i rozumie jej cel</w:t>
      </w:r>
    </w:p>
    <w:p w14:paraId="51F6B4B6" w14:textId="77777777" w:rsidR="0060619E" w:rsidRPr="0060619E" w:rsidRDefault="0060619E" w:rsidP="0060619E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posiada umiejętności związane z utrzymywaniem równowagi, kontroli ciała i orientacji w przestrzeni, tj. umiejętności dotyczące:</w:t>
      </w:r>
    </w:p>
    <w:p w14:paraId="007F8396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a) utrzymania równowagi w pozycjach statycznych i dynamicznych z przyborem i bez,</w:t>
      </w:r>
    </w:p>
    <w:p w14:paraId="36E7C053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b) wykonywania rotacji ciała wokół osi pionowej i poziomej (np. obrót w miejscu i ruchu, przewrót w przód z przysiadu podpartego),</w:t>
      </w:r>
    </w:p>
    <w:p w14:paraId="73C9F7C8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c) wykonywania skrętów i zwrotów w sposób kontrolowany,</w:t>
      </w:r>
    </w:p>
    <w:p w14:paraId="2633B1D6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d) przenoszenia ciężaru ciała z jednej strony na drugą,</w:t>
      </w:r>
    </w:p>
    <w:p w14:paraId="283A3416" w14:textId="77777777" w:rsidR="0060619E" w:rsidRPr="0060619E" w:rsidRDefault="0060619E" w:rsidP="0060619E">
      <w:pPr>
        <w:suppressAutoHyphens/>
        <w:autoSpaceDN w:val="0"/>
        <w:spacing w:after="0" w:line="240" w:lineRule="auto"/>
        <w:jc w:val="both"/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</w:pPr>
      <w:r w:rsidRPr="0060619E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e) utrzymywania prawidłowej postawy w różnych pozycjach</w:t>
      </w:r>
    </w:p>
    <w:p w14:paraId="48329371" w14:textId="77777777" w:rsidR="005656E7" w:rsidRDefault="005656E7"/>
    <w:sectPr w:rsidR="0056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gendaPl RegularCondensed">
    <w:charset w:val="00"/>
    <w:family w:val="auto"/>
    <w:pitch w:val="variable"/>
  </w:font>
  <w:font w:name="F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4DC4"/>
    <w:multiLevelType w:val="multilevel"/>
    <w:tmpl w:val="39945F7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22084A01"/>
    <w:multiLevelType w:val="multilevel"/>
    <w:tmpl w:val="969C6E5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76975A0C"/>
    <w:multiLevelType w:val="multilevel"/>
    <w:tmpl w:val="8C58B59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6F44F0A"/>
    <w:multiLevelType w:val="multilevel"/>
    <w:tmpl w:val="12BC35E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77205A50"/>
    <w:multiLevelType w:val="multilevel"/>
    <w:tmpl w:val="F9083F0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4784998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52829473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5881245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41728205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92433637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19E"/>
    <w:rsid w:val="005656E7"/>
    <w:rsid w:val="0060619E"/>
    <w:rsid w:val="00913EFD"/>
    <w:rsid w:val="00C71C14"/>
    <w:rsid w:val="00CC58E7"/>
    <w:rsid w:val="00EB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56DD6"/>
  <w15:chartTrackingRefBased/>
  <w15:docId w15:val="{4E9D0A12-CD93-4C84-AB8E-B1494ACCF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61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61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61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61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61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61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61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61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61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61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61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61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61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61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61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61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61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61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61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61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61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61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61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61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61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61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61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61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61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WIrth</dc:creator>
  <cp:keywords/>
  <dc:description/>
  <cp:lastModifiedBy>Krystyna WIrth</cp:lastModifiedBy>
  <cp:revision>1</cp:revision>
  <dcterms:created xsi:type="dcterms:W3CDTF">2025-08-29T12:32:00Z</dcterms:created>
  <dcterms:modified xsi:type="dcterms:W3CDTF">2025-08-29T12:34:00Z</dcterms:modified>
</cp:coreProperties>
</file>