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152" w:rsidRDefault="00171068">
      <w:pPr>
        <w:pBdr>
          <w:top w:val="nil"/>
          <w:left w:val="nil"/>
          <w:bottom w:val="nil"/>
          <w:right w:val="nil"/>
          <w:between w:val="nil"/>
        </w:pBdr>
        <w:spacing w:after="240"/>
        <w:rPr>
          <w:color w:val="000000"/>
          <w:sz w:val="56"/>
          <w:szCs w:val="56"/>
        </w:rPr>
      </w:pPr>
      <w:r>
        <w:rPr>
          <w:color w:val="000000"/>
          <w:sz w:val="56"/>
          <w:szCs w:val="56"/>
        </w:rPr>
        <w:t xml:space="preserve"> </w:t>
      </w:r>
    </w:p>
    <w:p w:rsidR="00750152" w:rsidRDefault="00171068" w:rsidP="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Regulamin Pracy</w:t>
      </w:r>
    </w:p>
    <w:p w:rsidR="00750152" w:rsidRDefault="00750152" w:rsidP="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p>
    <w:p w:rsidR="00750152" w:rsidRDefault="00E236F1" w:rsidP="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Szkoły Podstawowej nr 3</w:t>
      </w:r>
    </w:p>
    <w:p w:rsidR="00750152" w:rsidRPr="00E236F1" w:rsidRDefault="00E236F1" w:rsidP="00171068">
      <w:pPr>
        <w:pBdr>
          <w:top w:val="nil"/>
          <w:left w:val="nil"/>
          <w:bottom w:val="nil"/>
          <w:right w:val="nil"/>
          <w:between w:val="nil"/>
        </w:pBdr>
        <w:spacing w:before="240" w:after="240"/>
        <w:jc w:val="center"/>
        <w:rPr>
          <w:rFonts w:ascii="Times New Roman" w:eastAsia="Times New Roman" w:hAnsi="Times New Roman" w:cs="Times New Roman"/>
          <w:color w:val="000000"/>
          <w:sz w:val="56"/>
          <w:szCs w:val="56"/>
        </w:rPr>
      </w:pPr>
      <w:r w:rsidRPr="00E236F1">
        <w:rPr>
          <w:rFonts w:ascii="Times New Roman" w:eastAsia="Times New Roman" w:hAnsi="Times New Roman" w:cs="Times New Roman"/>
          <w:color w:val="000000"/>
          <w:sz w:val="56"/>
          <w:szCs w:val="56"/>
        </w:rPr>
        <w:t>im. Komisji Edukacji Narodowej</w:t>
      </w:r>
    </w:p>
    <w:p w:rsidR="00750152" w:rsidRDefault="00171068" w:rsidP="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w Dzierżoniowie</w:t>
      </w:r>
    </w:p>
    <w:p w:rsidR="00750152" w:rsidRDefault="00750152">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 xml:space="preserve"> </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 xml:space="preserve"> </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 xml:space="preserve"> </w:t>
      </w:r>
    </w:p>
    <w:p w:rsidR="00750152" w:rsidRPr="00171068"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Podstawa prawna</w:t>
      </w:r>
    </w:p>
    <w:p w:rsidR="004A3D5A" w:rsidRDefault="00D42E77" w:rsidP="004A3D5A">
      <w:pPr>
        <w:pStyle w:val="Nagwek3"/>
        <w:rPr>
          <w:rFonts w:ascii="Times New Roman" w:eastAsia="Times New Roman" w:hAnsi="Times New Roman" w:cs="Times New Roman"/>
          <w:sz w:val="22"/>
          <w:szCs w:val="22"/>
        </w:rPr>
      </w:pPr>
      <w:bookmarkStart w:id="0" w:name="_heading=h.gjdgxs" w:colFirst="0" w:colLast="0"/>
      <w:bookmarkEnd w:id="0"/>
      <w:r>
        <w:rPr>
          <w:rFonts w:ascii="Times New Roman" w:eastAsia="Times New Roman" w:hAnsi="Times New Roman" w:cs="Times New Roman"/>
          <w:sz w:val="22"/>
          <w:szCs w:val="22"/>
        </w:rPr>
        <w:t>1. U</w:t>
      </w:r>
      <w:r w:rsidR="00171068" w:rsidRPr="00171068">
        <w:rPr>
          <w:rFonts w:ascii="Times New Roman" w:eastAsia="Times New Roman" w:hAnsi="Times New Roman" w:cs="Times New Roman"/>
          <w:sz w:val="22"/>
          <w:szCs w:val="22"/>
        </w:rPr>
        <w:t>stawa z dnia 26 czerwca 1974 r. Kodeks pracy (Dz.U.20</w:t>
      </w:r>
      <w:r w:rsidR="004A3D5A">
        <w:rPr>
          <w:rFonts w:ascii="Times New Roman" w:eastAsia="Times New Roman" w:hAnsi="Times New Roman" w:cs="Times New Roman"/>
          <w:sz w:val="22"/>
          <w:szCs w:val="22"/>
        </w:rPr>
        <w:t>22.1510 t.j. z dnia 2022.07.19)</w:t>
      </w:r>
    </w:p>
    <w:p w:rsidR="00750152" w:rsidRPr="004A3D5A" w:rsidRDefault="00D42E77" w:rsidP="004A3D5A">
      <w:pPr>
        <w:pStyle w:val="Nagwek3"/>
        <w:rPr>
          <w:rFonts w:ascii="Times New Roman" w:eastAsia="Times New Roman" w:hAnsi="Times New Roman" w:cs="Times New Roman"/>
          <w:sz w:val="22"/>
          <w:szCs w:val="22"/>
        </w:rPr>
      </w:pPr>
      <w:r w:rsidRPr="004A3D5A">
        <w:rPr>
          <w:rFonts w:ascii="Times New Roman" w:eastAsia="Times New Roman" w:hAnsi="Times New Roman" w:cs="Times New Roman"/>
          <w:sz w:val="22"/>
          <w:szCs w:val="22"/>
        </w:rPr>
        <w:t xml:space="preserve">2. </w:t>
      </w:r>
      <w:r w:rsidR="00171068" w:rsidRPr="004A3D5A">
        <w:rPr>
          <w:rFonts w:ascii="Times New Roman" w:eastAsia="Times New Roman" w:hAnsi="Times New Roman" w:cs="Times New Roman"/>
          <w:sz w:val="22"/>
          <w:szCs w:val="22"/>
        </w:rPr>
        <w:t>Ustawa z dnia 26 stycznia 1982 roku - Karta Nauczyciela (Dz.U.2023.984 t.j. z dnia 2023.05.23</w:t>
      </w:r>
      <w:r w:rsidR="004A3D5A">
        <w:rPr>
          <w:rFonts w:ascii="Times New Roman" w:eastAsia="Times New Roman" w:hAnsi="Times New Roman" w:cs="Times New Roman"/>
          <w:sz w:val="22"/>
          <w:szCs w:val="22"/>
        </w:rPr>
        <w:t>)</w:t>
      </w:r>
    </w:p>
    <w:p w:rsidR="004A3D5A" w:rsidRDefault="004A3D5A" w:rsidP="00171068">
      <w:pPr>
        <w:pBdr>
          <w:top w:val="nil"/>
          <w:left w:val="nil"/>
          <w:bottom w:val="nil"/>
          <w:right w:val="nil"/>
          <w:between w:val="nil"/>
        </w:pBdr>
        <w:spacing w:before="240" w:after="240"/>
        <w:jc w:val="center"/>
        <w:rPr>
          <w:rFonts w:ascii="Times New Roman" w:eastAsia="Times New Roman" w:hAnsi="Times New Roman" w:cs="Times New Roman"/>
          <w:b/>
          <w:color w:val="000000"/>
          <w:sz w:val="40"/>
          <w:szCs w:val="40"/>
        </w:rPr>
      </w:pPr>
    </w:p>
    <w:p w:rsidR="00D31A1D" w:rsidRDefault="00D31A1D" w:rsidP="00171068">
      <w:pPr>
        <w:pBdr>
          <w:top w:val="nil"/>
          <w:left w:val="nil"/>
          <w:bottom w:val="nil"/>
          <w:right w:val="nil"/>
          <w:between w:val="nil"/>
        </w:pBdr>
        <w:spacing w:before="240" w:after="240"/>
        <w:jc w:val="center"/>
        <w:rPr>
          <w:rFonts w:ascii="Times New Roman" w:eastAsia="Times New Roman" w:hAnsi="Times New Roman" w:cs="Times New Roman"/>
          <w:b/>
          <w:color w:val="000000"/>
          <w:sz w:val="40"/>
          <w:szCs w:val="40"/>
        </w:rPr>
      </w:pPr>
    </w:p>
    <w:p w:rsidR="00750152" w:rsidRPr="00171068" w:rsidRDefault="00171068" w:rsidP="00D75A0B">
      <w:pPr>
        <w:pBdr>
          <w:top w:val="nil"/>
          <w:left w:val="nil"/>
          <w:bottom w:val="nil"/>
          <w:right w:val="nil"/>
          <w:between w:val="nil"/>
        </w:pBdr>
        <w:spacing w:before="240"/>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lastRenderedPageBreak/>
        <w:t>I</w:t>
      </w:r>
    </w:p>
    <w:p w:rsidR="00750152" w:rsidRPr="00171068"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sz w:val="44"/>
          <w:szCs w:val="44"/>
        </w:rPr>
      </w:pPr>
      <w:r w:rsidRPr="00171068">
        <w:rPr>
          <w:rFonts w:ascii="Times New Roman" w:eastAsia="Times New Roman" w:hAnsi="Times New Roman" w:cs="Times New Roman"/>
          <w:b/>
          <w:color w:val="000000"/>
          <w:sz w:val="44"/>
          <w:szCs w:val="44"/>
        </w:rPr>
        <w:t>Postanowienia ogólne</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Niniejszy regulamin pracy ustala organizację i porządek w procesie pracy oraz związane z tym prawa </w:t>
      </w:r>
      <w:r w:rsidR="00EC19D2">
        <w:rPr>
          <w:rFonts w:ascii="Times New Roman" w:eastAsia="Times New Roman" w:hAnsi="Times New Roman" w:cs="Times New Roman"/>
          <w:color w:val="000000"/>
        </w:rPr>
        <w:br/>
      </w:r>
      <w:r>
        <w:rPr>
          <w:rFonts w:ascii="Times New Roman" w:eastAsia="Times New Roman" w:hAnsi="Times New Roman" w:cs="Times New Roman"/>
          <w:color w:val="000000"/>
        </w:rPr>
        <w:t>i obowiązki pracodawcy i pracowników.</w:t>
      </w:r>
    </w:p>
    <w:p w:rsidR="00750152" w:rsidRDefault="00171068" w:rsidP="00D42E77">
      <w:pPr>
        <w:pBdr>
          <w:top w:val="nil"/>
          <w:left w:val="nil"/>
          <w:bottom w:val="nil"/>
          <w:right w:val="nil"/>
          <w:between w:val="nil"/>
        </w:pBdr>
        <w:spacing w:before="240" w:after="240"/>
        <w:ind w:left="700" w:hanging="70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2</w:t>
      </w:r>
    </w:p>
    <w:p w:rsidR="00750152" w:rsidRDefault="00171068">
      <w:pPr>
        <w:pBdr>
          <w:top w:val="nil"/>
          <w:left w:val="nil"/>
          <w:bottom w:val="nil"/>
          <w:right w:val="nil"/>
          <w:between w:val="nil"/>
        </w:pBdr>
        <w:spacing w:before="240" w:after="240"/>
        <w:ind w:left="20"/>
        <w:rPr>
          <w:rFonts w:ascii="Times New Roman" w:eastAsia="Times New Roman" w:hAnsi="Times New Roman" w:cs="Times New Roman"/>
          <w:color w:val="000000"/>
        </w:rPr>
      </w:pPr>
      <w:r>
        <w:rPr>
          <w:rFonts w:ascii="Times New Roman" w:eastAsia="Times New Roman" w:hAnsi="Times New Roman" w:cs="Times New Roman"/>
          <w:color w:val="000000"/>
        </w:rPr>
        <w:t>Przepisy niniejszego regulaminu obowiązują wszystkich pracowników zatrudnionych u pracodawcy, bez względu na zajmowane stanowisko oraz wymiar czasu pracy.</w:t>
      </w:r>
    </w:p>
    <w:p w:rsidR="00750152" w:rsidRDefault="00171068" w:rsidP="00D42E7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Ilekroć w regulaminie pracy jest mowa o:</w:t>
      </w:r>
    </w:p>
    <w:p w:rsidR="00750152" w:rsidRDefault="00171068" w:rsidP="00D75A0B">
      <w:pPr>
        <w:pBdr>
          <w:top w:val="nil"/>
          <w:left w:val="nil"/>
          <w:bottom w:val="nil"/>
          <w:right w:val="nil"/>
          <w:between w:val="nil"/>
        </w:pBdr>
        <w:spacing w:after="240"/>
        <w:ind w:left="142"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pracodawcy lub zakładzie pracy – należy przez to rozumieć Szkołę Podstawową nr </w:t>
      </w:r>
      <w:r w:rsidR="00E236F1">
        <w:rPr>
          <w:rFonts w:ascii="Times New Roman" w:eastAsia="Times New Roman" w:hAnsi="Times New Roman" w:cs="Times New Roman"/>
          <w:color w:val="000000"/>
        </w:rPr>
        <w:t xml:space="preserve">3 im. Komisji Edukacji Narodowej </w:t>
      </w:r>
      <w:r>
        <w:rPr>
          <w:rFonts w:ascii="Times New Roman" w:eastAsia="Times New Roman" w:hAnsi="Times New Roman" w:cs="Times New Roman"/>
          <w:color w:val="000000"/>
        </w:rPr>
        <w:t xml:space="preserve"> w Dzierżoniowie, w imieniu której występuje dyrektor,</w:t>
      </w:r>
    </w:p>
    <w:p w:rsidR="00750152" w:rsidRPr="00D75A0B" w:rsidRDefault="00171068" w:rsidP="00D75A0B">
      <w:pPr>
        <w:pBdr>
          <w:top w:val="nil"/>
          <w:left w:val="nil"/>
          <w:bottom w:val="nil"/>
          <w:right w:val="nil"/>
          <w:between w:val="nil"/>
        </w:pBdr>
        <w:spacing w:before="240"/>
        <w:ind w:left="142" w:hanging="142"/>
        <w:jc w:val="both"/>
        <w:rPr>
          <w:rFonts w:ascii="Times New Roman" w:eastAsia="Times New Roman" w:hAnsi="Times New Roman" w:cs="Times New Roman"/>
        </w:rPr>
      </w:pPr>
      <w:r>
        <w:rPr>
          <w:rFonts w:ascii="Times New Roman" w:eastAsia="Times New Roman" w:hAnsi="Times New Roman" w:cs="Times New Roman"/>
          <w:color w:val="000000"/>
        </w:rPr>
        <w:t>b)</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pracowniku – należy przez to rozumieć osoby zatrudnione na podstawie umowy o pracę lub </w:t>
      </w:r>
      <w:r w:rsidRPr="00D75A0B">
        <w:rPr>
          <w:rFonts w:ascii="Times New Roman" w:eastAsia="Times New Roman" w:hAnsi="Times New Roman" w:cs="Times New Roman"/>
        </w:rPr>
        <w:t>mianowania.</w:t>
      </w:r>
    </w:p>
    <w:p w:rsidR="004A3D5A" w:rsidRPr="00D75A0B" w:rsidRDefault="00171068" w:rsidP="00D75A0B">
      <w:pPr>
        <w:pStyle w:val="Nagwek3"/>
        <w:spacing w:after="0"/>
        <w:ind w:left="142"/>
        <w:jc w:val="both"/>
        <w:rPr>
          <w:rFonts w:ascii="Times New Roman" w:hAnsi="Times New Roman" w:cs="Times New Roman"/>
          <w:sz w:val="22"/>
          <w:szCs w:val="22"/>
        </w:rPr>
      </w:pPr>
      <w:r w:rsidRPr="00D75A0B">
        <w:rPr>
          <w:rFonts w:ascii="Times New Roman" w:eastAsia="Times New Roman" w:hAnsi="Times New Roman" w:cs="Times New Roman"/>
          <w:sz w:val="22"/>
          <w:szCs w:val="22"/>
        </w:rPr>
        <w:t>c)</w:t>
      </w:r>
      <w:r w:rsidR="00D42E77" w:rsidRPr="00D75A0B">
        <w:rPr>
          <w:rFonts w:ascii="Times New Roman" w:eastAsia="Times New Roman" w:hAnsi="Times New Roman" w:cs="Times New Roman"/>
          <w:sz w:val="22"/>
          <w:szCs w:val="22"/>
        </w:rPr>
        <w:t xml:space="preserve"> </w:t>
      </w:r>
      <w:r w:rsidRPr="00D75A0B">
        <w:rPr>
          <w:rFonts w:ascii="Times New Roman" w:eastAsia="Times New Roman" w:hAnsi="Times New Roman" w:cs="Times New Roman"/>
          <w:sz w:val="22"/>
          <w:szCs w:val="22"/>
        </w:rPr>
        <w:t xml:space="preserve">pracownikach pedagogicznych – należy przez to rozumieć nauczycieli, wychowawców i innych </w:t>
      </w:r>
      <w:r w:rsidRPr="00D75A0B">
        <w:rPr>
          <w:rFonts w:ascii="Times New Roman" w:eastAsia="Times New Roman" w:hAnsi="Times New Roman" w:cs="Times New Roman"/>
          <w:sz w:val="22"/>
          <w:szCs w:val="22"/>
          <w:u w:val="single"/>
        </w:rPr>
        <w:t>pracowników pedagogicznych zatrudnionych w Szkole na podstawie ustawy z 26 stycznia 1982 r. –</w:t>
      </w:r>
      <w:r w:rsidRPr="00D75A0B">
        <w:rPr>
          <w:rFonts w:ascii="Times New Roman" w:eastAsia="Times New Roman" w:hAnsi="Times New Roman" w:cs="Times New Roman"/>
          <w:sz w:val="22"/>
          <w:szCs w:val="22"/>
        </w:rPr>
        <w:t xml:space="preserve"> Karta Nauczyciela (</w:t>
      </w:r>
      <w:r w:rsidR="004A3D5A" w:rsidRPr="00D75A0B">
        <w:rPr>
          <w:rStyle w:val="ng-binding"/>
          <w:rFonts w:ascii="Times New Roman" w:hAnsi="Times New Roman" w:cs="Times New Roman"/>
          <w:sz w:val="22"/>
          <w:szCs w:val="22"/>
        </w:rPr>
        <w:t>Dz.U.2023.984 t.j.</w:t>
      </w:r>
      <w:r w:rsidR="004A3D5A" w:rsidRPr="00D75A0B">
        <w:rPr>
          <w:rFonts w:ascii="Times New Roman" w:hAnsi="Times New Roman" w:cs="Times New Roman"/>
          <w:sz w:val="22"/>
          <w:szCs w:val="22"/>
        </w:rPr>
        <w:t xml:space="preserve"> </w:t>
      </w:r>
      <w:r w:rsidR="004A3D5A" w:rsidRPr="00D75A0B">
        <w:rPr>
          <w:rStyle w:val="ng-scope"/>
          <w:rFonts w:ascii="Times New Roman" w:hAnsi="Times New Roman" w:cs="Times New Roman"/>
          <w:sz w:val="22"/>
          <w:szCs w:val="22"/>
        </w:rPr>
        <w:t>z dnia</w:t>
      </w:r>
      <w:r w:rsidR="004A3D5A" w:rsidRPr="00D75A0B">
        <w:rPr>
          <w:rFonts w:ascii="Times New Roman" w:hAnsi="Times New Roman" w:cs="Times New Roman"/>
          <w:sz w:val="22"/>
          <w:szCs w:val="22"/>
        </w:rPr>
        <w:t xml:space="preserve"> 2023.05.23)</w:t>
      </w:r>
    </w:p>
    <w:p w:rsidR="00750152" w:rsidRPr="00171068" w:rsidRDefault="00171068" w:rsidP="00D42E77">
      <w:pPr>
        <w:pBdr>
          <w:top w:val="nil"/>
          <w:left w:val="nil"/>
          <w:bottom w:val="nil"/>
          <w:right w:val="nil"/>
          <w:between w:val="nil"/>
        </w:pBdr>
        <w:spacing w:before="240" w:after="240"/>
        <w:ind w:left="142" w:hanging="142"/>
        <w:jc w:val="both"/>
        <w:rPr>
          <w:rFonts w:ascii="Times New Roman" w:eastAsia="Times New Roman" w:hAnsi="Times New Roman" w:cs="Times New Roman"/>
        </w:rPr>
      </w:pPr>
      <w:r w:rsidRPr="00171068">
        <w:rPr>
          <w:rFonts w:ascii="Times New Roman" w:eastAsia="Times New Roman" w:hAnsi="Times New Roman" w:cs="Times New Roman"/>
        </w:rPr>
        <w:t>d)</w:t>
      </w:r>
      <w:r w:rsidRPr="00171068">
        <w:rPr>
          <w:rFonts w:ascii="Times New Roman" w:eastAsia="Times New Roman" w:hAnsi="Times New Roman" w:cs="Times New Roman"/>
          <w:sz w:val="14"/>
          <w:szCs w:val="14"/>
        </w:rPr>
        <w:t xml:space="preserve"> </w:t>
      </w:r>
      <w:r w:rsidRPr="00171068">
        <w:rPr>
          <w:rFonts w:ascii="Times New Roman" w:eastAsia="Times New Roman" w:hAnsi="Times New Roman" w:cs="Times New Roman"/>
        </w:rPr>
        <w:t xml:space="preserve">pracownikach niepedagogicznych– należy przez to rozumieć pracowników zatrudnionych </w:t>
      </w:r>
      <w:r w:rsidRPr="00171068">
        <w:rPr>
          <w:rFonts w:ascii="Times New Roman" w:eastAsia="Times New Roman" w:hAnsi="Times New Roman" w:cs="Times New Roman"/>
        </w:rPr>
        <w:br/>
        <w:t>w Szkole na podstawie ustawy z 21 listopada 2008 r. o pracownikach samorządowych (Dz</w:t>
      </w:r>
      <w:r w:rsidR="00D75A0B">
        <w:rPr>
          <w:rFonts w:ascii="Times New Roman" w:eastAsia="Times New Roman" w:hAnsi="Times New Roman" w:cs="Times New Roman"/>
        </w:rPr>
        <w:t xml:space="preserve">. U. </w:t>
      </w:r>
      <w:r w:rsidR="00D75A0B">
        <w:rPr>
          <w:rFonts w:ascii="Times New Roman" w:eastAsia="Times New Roman" w:hAnsi="Times New Roman" w:cs="Times New Roman"/>
        </w:rPr>
        <w:br/>
        <w:t>z 2019 r. poz. 1282</w:t>
      </w:r>
      <w:r w:rsidRPr="00171068">
        <w:rPr>
          <w:rFonts w:ascii="Times New Roman" w:eastAsia="Times New Roman" w:hAnsi="Times New Roman" w:cs="Times New Roman"/>
        </w:rPr>
        <w:t xml:space="preserve">) lub ustawy z 26 stycznia 1974 r. Kodeks Pracy (tekst jednolity Dz.U. </w:t>
      </w:r>
      <w:r w:rsidR="00EC19D2">
        <w:rPr>
          <w:rFonts w:ascii="Times New Roman" w:eastAsia="Times New Roman" w:hAnsi="Times New Roman" w:cs="Times New Roman"/>
        </w:rPr>
        <w:br/>
      </w:r>
      <w:r w:rsidR="00D75A0B">
        <w:rPr>
          <w:rFonts w:ascii="Times New Roman" w:eastAsia="Times New Roman" w:hAnsi="Times New Roman" w:cs="Times New Roman"/>
        </w:rPr>
        <w:t>z 2022 r. poz. 1510)</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Pracodawca przyjmuje codziennie pracowników w sprawach skarg i wniosków dotyczących spraw ogólnych szkoły i kadry kierowniczej.</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w:t>
      </w:r>
    </w:p>
    <w:p w:rsidR="00750152" w:rsidRDefault="00171068" w:rsidP="00D75A0B">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Wszelkich informacji wychodzących na zewnątrz i dotyczących funkcjonowania szkoły udziela dyrektor szkoły lub w jego zastępstwie wicedyrektor szkoły.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6</w:t>
      </w:r>
    </w:p>
    <w:p w:rsidR="00750152" w:rsidRDefault="00171068" w:rsidP="00D75A0B">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Regulamin pracy podaje się do wiadomości każdego przyjmowanego do pracy pracownika,  a zapoznanie się z treścią regulaminu pracownik potwierdza podpisem na oświadczeniu, którego wzór stanowi załącznik nr 1 do niniejszego regulaminu. Podpisane oświadczenie umieszcza się w aktach osobowych pracownika.</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FD6201" w:rsidRDefault="00FD6201">
      <w:pPr>
        <w:pBdr>
          <w:top w:val="nil"/>
          <w:left w:val="nil"/>
          <w:bottom w:val="nil"/>
          <w:right w:val="nil"/>
          <w:between w:val="nil"/>
        </w:pBdr>
        <w:spacing w:before="240" w:after="240"/>
        <w:rPr>
          <w:rFonts w:ascii="Times New Roman" w:eastAsia="Times New Roman" w:hAnsi="Times New Roman" w:cs="Times New Roman"/>
          <w:color w:val="000000"/>
        </w:rPr>
      </w:pPr>
    </w:p>
    <w:p w:rsidR="00750152" w:rsidRPr="00171068" w:rsidRDefault="00171068" w:rsidP="00D75A0B">
      <w:pPr>
        <w:pStyle w:val="Nagwek1"/>
        <w:keepNext w:val="0"/>
        <w:keepLines w:val="0"/>
        <w:spacing w:before="480" w:after="0"/>
        <w:jc w:val="center"/>
        <w:rPr>
          <w:rFonts w:ascii="Times New Roman" w:eastAsia="Times New Roman" w:hAnsi="Times New Roman" w:cs="Times New Roman"/>
          <w:b/>
          <w:sz w:val="44"/>
          <w:szCs w:val="44"/>
        </w:rPr>
      </w:pPr>
      <w:bookmarkStart w:id="1" w:name="_heading=h.30j0zll" w:colFirst="0" w:colLast="0"/>
      <w:bookmarkEnd w:id="1"/>
      <w:r w:rsidRPr="00171068">
        <w:rPr>
          <w:rFonts w:ascii="Times New Roman" w:eastAsia="Times New Roman" w:hAnsi="Times New Roman" w:cs="Times New Roman"/>
          <w:b/>
          <w:sz w:val="44"/>
          <w:szCs w:val="44"/>
        </w:rPr>
        <w:t>II</w:t>
      </w:r>
    </w:p>
    <w:p w:rsidR="00750152" w:rsidRPr="00171068" w:rsidRDefault="00171068" w:rsidP="00D75A0B">
      <w:pPr>
        <w:pStyle w:val="Nagwek1"/>
        <w:keepNext w:val="0"/>
        <w:keepLines w:val="0"/>
        <w:spacing w:before="0"/>
        <w:jc w:val="center"/>
        <w:rPr>
          <w:rFonts w:ascii="Times New Roman" w:eastAsia="Times New Roman" w:hAnsi="Times New Roman" w:cs="Times New Roman"/>
          <w:b/>
          <w:sz w:val="44"/>
          <w:szCs w:val="44"/>
        </w:rPr>
      </w:pPr>
      <w:bookmarkStart w:id="2" w:name="_heading=h.1fob9te" w:colFirst="0" w:colLast="0"/>
      <w:bookmarkEnd w:id="2"/>
      <w:r w:rsidRPr="00171068">
        <w:rPr>
          <w:rFonts w:ascii="Times New Roman" w:eastAsia="Times New Roman" w:hAnsi="Times New Roman" w:cs="Times New Roman"/>
          <w:b/>
          <w:sz w:val="44"/>
          <w:szCs w:val="44"/>
        </w:rPr>
        <w:t>Prawa i obowiązki pracodawcy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7</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Pracodawca jest obowiązany w szczególności do:</w:t>
      </w:r>
    </w:p>
    <w:p w:rsidR="00750152" w:rsidRDefault="00D75A0B"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w:t>
      </w:r>
      <w:r w:rsidR="00171068">
        <w:rPr>
          <w:rFonts w:ascii="Times New Roman" w:eastAsia="Times New Roman" w:hAnsi="Times New Roman" w:cs="Times New Roman"/>
          <w:color w:val="000000"/>
        </w:rPr>
        <w:t>zaznajomienia pracowników podejmujących pracę z zakresem ich obowiązków, sposobem wykonywania pracy na wyznaczonych stanowiskach oraz ich podstawowymi uprawnieniami; zakres obowiązków jest potwierdzony przez pracownika na piśmie,</w:t>
      </w:r>
    </w:p>
    <w:p w:rsidR="00750152" w:rsidRDefault="00D75A0B"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 </w:t>
      </w:r>
      <w:r w:rsidR="00171068">
        <w:rPr>
          <w:rFonts w:ascii="Times New Roman" w:eastAsia="Times New Roman" w:hAnsi="Times New Roman" w:cs="Times New Roman"/>
          <w:color w:val="000000"/>
        </w:rPr>
        <w:t>organizowania pracy w sposób zapewniający pełne wykorzystanie czasu pracy, jak również osiąganie przez pracowników, przy wykorzystaniu ich uzdolnień  i kwalifikacji, wysokiej wydajności i jakości pracy,</w:t>
      </w:r>
    </w:p>
    <w:p w:rsidR="00750152" w:rsidRDefault="00171068"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Pr>
          <w:rFonts w:ascii="Times New Roman" w:eastAsia="Times New Roman" w:hAnsi="Times New Roman" w:cs="Times New Roman"/>
          <w:color w:val="000000"/>
        </w:rPr>
        <w:tab/>
        <w:t>przeciwdziałania dyskryminacji w zatrudnieniu, w szczególności ze względu na płeć, wiek, niepełnosprawność, rasę, religię, narodowość, przekonania polityczne, przynależność związkową, pochodzenie etniczne, wyznanie, orientację seksualną,</w:t>
      </w:r>
      <w:r w:rsidR="00EC19D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a także ze względu na zatrudnienie na czas określony </w:t>
      </w:r>
      <w:r w:rsidR="00EC19D2">
        <w:rPr>
          <w:rFonts w:ascii="Times New Roman" w:eastAsia="Times New Roman" w:hAnsi="Times New Roman" w:cs="Times New Roman"/>
          <w:color w:val="000000"/>
        </w:rPr>
        <w:t xml:space="preserve">lub nieokreślony albo w pełnym </w:t>
      </w:r>
      <w:r>
        <w:rPr>
          <w:rFonts w:ascii="Times New Roman" w:eastAsia="Times New Roman" w:hAnsi="Times New Roman" w:cs="Times New Roman"/>
          <w:color w:val="000000"/>
        </w:rPr>
        <w:t>lub w niepełnym wymiarze czasu pracy;</w:t>
      </w:r>
    </w:p>
    <w:p w:rsidR="00750152" w:rsidRDefault="00D75A0B"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 </w:t>
      </w:r>
      <w:r w:rsidR="00171068">
        <w:rPr>
          <w:rFonts w:ascii="Times New Roman" w:eastAsia="Times New Roman" w:hAnsi="Times New Roman" w:cs="Times New Roman"/>
          <w:color w:val="000000"/>
        </w:rPr>
        <w:t>zapewnienia bezpiecznych i higienicznych warunków pracy oraz prowadzenia systematycznych szkoleń pracowników w zakresie bezpieczeństwa i higieny pracy,</w:t>
      </w:r>
    </w:p>
    <w:p w:rsidR="00750152" w:rsidRDefault="00D75A0B" w:rsidP="00D75A0B">
      <w:pPr>
        <w:pBdr>
          <w:top w:val="nil"/>
          <w:left w:val="nil"/>
          <w:bottom w:val="nil"/>
          <w:right w:val="nil"/>
          <w:between w:val="nil"/>
        </w:pBdr>
        <w:spacing w:before="240" w:after="240"/>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 xml:space="preserve">e) </w:t>
      </w:r>
      <w:r w:rsidR="00171068">
        <w:rPr>
          <w:rFonts w:ascii="Times New Roman" w:eastAsia="Times New Roman" w:hAnsi="Times New Roman" w:cs="Times New Roman"/>
          <w:color w:val="000000"/>
        </w:rPr>
        <w:t>kierowania pracowników na wstępne, kontrolne i okresowe badania lekarskie,</w:t>
      </w:r>
    </w:p>
    <w:p w:rsidR="00750152" w:rsidRDefault="00171068"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f)</w:t>
      </w:r>
      <w:r>
        <w:rPr>
          <w:rFonts w:ascii="Times New Roman" w:eastAsia="Times New Roman" w:hAnsi="Times New Roman" w:cs="Times New Roman"/>
          <w:color w:val="000000"/>
        </w:rPr>
        <w:tab/>
        <w:t>podejmowania działań zapobiegających wypadkom przy pracy i chorobom zawodowym,</w:t>
      </w:r>
    </w:p>
    <w:p w:rsidR="00750152" w:rsidRDefault="00171068"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g)</w:t>
      </w:r>
      <w:r>
        <w:rPr>
          <w:rFonts w:ascii="Times New Roman" w:eastAsia="Times New Roman" w:hAnsi="Times New Roman" w:cs="Times New Roman"/>
          <w:color w:val="000000"/>
        </w:rPr>
        <w:tab/>
        <w:t>terminowego i prawidłowego wypłacania wynagrodzenia,</w:t>
      </w:r>
    </w:p>
    <w:p w:rsidR="00750152" w:rsidRDefault="00D75A0B" w:rsidP="00D75A0B">
      <w:pPr>
        <w:pBdr>
          <w:top w:val="nil"/>
          <w:left w:val="nil"/>
          <w:bottom w:val="nil"/>
          <w:right w:val="nil"/>
          <w:between w:val="nil"/>
        </w:pBdr>
        <w:spacing w:before="240" w:after="240"/>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 xml:space="preserve">h) </w:t>
      </w:r>
      <w:r w:rsidR="00171068">
        <w:rPr>
          <w:rFonts w:ascii="Times New Roman" w:eastAsia="Times New Roman" w:hAnsi="Times New Roman" w:cs="Times New Roman"/>
          <w:color w:val="000000"/>
        </w:rPr>
        <w:t>ułatwiania pracownikom podnoszenia kwalifikacji zawodowych,</w:t>
      </w:r>
    </w:p>
    <w:p w:rsidR="00750152" w:rsidRDefault="00D75A0B"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 </w:t>
      </w:r>
      <w:r w:rsidR="00171068">
        <w:rPr>
          <w:rFonts w:ascii="Times New Roman" w:eastAsia="Times New Roman" w:hAnsi="Times New Roman" w:cs="Times New Roman"/>
          <w:color w:val="000000"/>
        </w:rPr>
        <w:t>zaspokajania, w miarę posiadanych środków potrzeb bytowych, socjalnych i kulturalnych pracowników,</w:t>
      </w:r>
    </w:p>
    <w:p w:rsidR="00750152" w:rsidRDefault="00171068"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j)</w:t>
      </w:r>
      <w:r>
        <w:rPr>
          <w:rFonts w:ascii="Times New Roman" w:eastAsia="Times New Roman" w:hAnsi="Times New Roman" w:cs="Times New Roman"/>
          <w:color w:val="000000"/>
        </w:rPr>
        <w:tab/>
        <w:t>stosowania obiektywnych i sprawiedliwych kryteriów oceny pracowników  oraz wyników ich pracy, jak również równego ich traktowania,</w:t>
      </w:r>
    </w:p>
    <w:p w:rsidR="00750152" w:rsidRDefault="00D75A0B"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 xml:space="preserve">k) </w:t>
      </w:r>
      <w:r w:rsidR="00171068">
        <w:rPr>
          <w:rFonts w:ascii="Times New Roman" w:eastAsia="Times New Roman" w:hAnsi="Times New Roman" w:cs="Times New Roman"/>
          <w:color w:val="000000"/>
        </w:rPr>
        <w:t>prowadzenia i przechowywania dokumentacji w sprawach związanych ze stosunkiem pracy oraz akt osobowych pracowników,</w:t>
      </w:r>
    </w:p>
    <w:p w:rsidR="00750152" w:rsidRDefault="00D75A0B"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 xml:space="preserve">l) </w:t>
      </w:r>
      <w:r w:rsidR="00171068">
        <w:rPr>
          <w:rFonts w:ascii="Times New Roman" w:eastAsia="Times New Roman" w:hAnsi="Times New Roman" w:cs="Times New Roman"/>
          <w:color w:val="000000"/>
        </w:rPr>
        <w:t>oceniania i dokumentowania ryzyka zawodowego związanego z wykonywaną pracą oraz stosowania niezbędnych środków profilaktycznych zmniejszających ryzyko,</w:t>
      </w:r>
    </w:p>
    <w:p w:rsidR="00750152" w:rsidRDefault="00171068"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ł)</w:t>
      </w:r>
      <w:r>
        <w:rPr>
          <w:rFonts w:ascii="Times New Roman" w:eastAsia="Times New Roman" w:hAnsi="Times New Roman" w:cs="Times New Roman"/>
          <w:color w:val="000000"/>
        </w:rPr>
        <w:tab/>
        <w:t>organizowania konsultacji z pracownikami w zakresie bezpieczeństwa i higieny pracy,</w:t>
      </w:r>
    </w:p>
    <w:p w:rsidR="00750152" w:rsidRDefault="00171068" w:rsidP="00D75A0B">
      <w:pPr>
        <w:pBdr>
          <w:top w:val="nil"/>
          <w:left w:val="nil"/>
          <w:bottom w:val="nil"/>
          <w:right w:val="nil"/>
          <w:between w:val="nil"/>
        </w:pBdr>
        <w:spacing w:before="240" w:after="240"/>
        <w:ind w:left="284" w:hanging="284"/>
        <w:rPr>
          <w:rFonts w:ascii="Times New Roman" w:eastAsia="Times New Roman" w:hAnsi="Times New Roman" w:cs="Times New Roman"/>
          <w:color w:val="000000"/>
        </w:rPr>
      </w:pPr>
      <w:r>
        <w:rPr>
          <w:rFonts w:ascii="Times New Roman" w:eastAsia="Times New Roman" w:hAnsi="Times New Roman" w:cs="Times New Roman"/>
          <w:color w:val="000000"/>
        </w:rPr>
        <w:t>m)</w:t>
      </w:r>
      <w:r>
        <w:rPr>
          <w:rFonts w:ascii="Times New Roman" w:eastAsia="Times New Roman" w:hAnsi="Times New Roman" w:cs="Times New Roman"/>
          <w:color w:val="000000"/>
        </w:rPr>
        <w:tab/>
        <w:t>zapewnienia pracownikom dostęp do przepisów dotyczących równego traktowania w zatrudnieniu.</w:t>
      </w:r>
    </w:p>
    <w:p w:rsidR="00750152" w:rsidRDefault="00D75A0B" w:rsidP="00D75A0B">
      <w:pPr>
        <w:pBdr>
          <w:top w:val="nil"/>
          <w:left w:val="nil"/>
          <w:bottom w:val="nil"/>
          <w:right w:val="nil"/>
          <w:between w:val="nil"/>
        </w:pBdr>
        <w:shd w:val="clear" w:color="auto" w:fill="FFFFFF"/>
        <w:spacing w:before="240" w:after="240"/>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n) </w:t>
      </w:r>
      <w:r w:rsidR="00171068">
        <w:rPr>
          <w:rFonts w:ascii="Times New Roman" w:eastAsia="Times New Roman" w:hAnsi="Times New Roman" w:cs="Times New Roman"/>
          <w:color w:val="000000"/>
        </w:rPr>
        <w:t>wpływania na kształtowanie w zakładzie pracy zasad współżycia społecznego.</w:t>
      </w:r>
    </w:p>
    <w:p w:rsidR="00750152" w:rsidRDefault="00D75A0B"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 </w:t>
      </w:r>
      <w:r w:rsidR="00171068">
        <w:rPr>
          <w:rFonts w:ascii="Times New Roman" w:eastAsia="Times New Roman" w:hAnsi="Times New Roman" w:cs="Times New Roman"/>
          <w:color w:val="000000"/>
        </w:rPr>
        <w:t>przetwarzania danych osobowych pracownika zgodnie z wymogami rozporządzenia Parlamentu Europejskiego i Rady (UE) 2016/679 z dnia 27 kwietnia 2016 r. w sprawie ochrony osób fizycznych w związku z przetwarzaniem danych osobowych i w sprawie swobodnego przepływu takich danych oraz uchylenia dyrektywy 95/46/WE oraz ustawy z 10 maja 2018 r. o ochronie danych osobowych.</w:t>
      </w:r>
    </w:p>
    <w:p w:rsidR="00750152" w:rsidRPr="00D75A0B" w:rsidRDefault="00171068" w:rsidP="00D75A0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 </w:t>
      </w:r>
      <w:r>
        <w:rPr>
          <w:rFonts w:ascii="Times New Roman" w:eastAsia="Times New Roman" w:hAnsi="Times New Roman" w:cs="Times New Roman"/>
          <w:color w:val="000000"/>
        </w:rPr>
        <w:tab/>
        <w:t>przeciwdziałania mobbingowi.</w:t>
      </w:r>
    </w:p>
    <w:p w:rsidR="00750152" w:rsidRPr="00171068" w:rsidRDefault="00171068" w:rsidP="00D75A0B">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171068">
        <w:rPr>
          <w:rFonts w:ascii="Times New Roman" w:eastAsia="Times New Roman" w:hAnsi="Times New Roman" w:cs="Times New Roman"/>
          <w:b/>
          <w:color w:val="000000"/>
          <w:sz w:val="44"/>
          <w:szCs w:val="44"/>
        </w:rPr>
        <w:t>III</w:t>
      </w:r>
    </w:p>
    <w:p w:rsidR="00750152" w:rsidRPr="00171068" w:rsidRDefault="00171068" w:rsidP="00D75A0B">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171068">
        <w:rPr>
          <w:rFonts w:ascii="Times New Roman" w:eastAsia="Times New Roman" w:hAnsi="Times New Roman" w:cs="Times New Roman"/>
          <w:b/>
          <w:color w:val="000000"/>
          <w:sz w:val="44"/>
          <w:szCs w:val="44"/>
        </w:rPr>
        <w:t>Prawa i obowiązki pracownika</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8</w:t>
      </w:r>
    </w:p>
    <w:p w:rsidR="00750152" w:rsidRDefault="00171068" w:rsidP="00032738">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color w:val="000000"/>
        </w:rPr>
        <w:t>1.</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Od momentu przyjęcia do pracy pracownik zobowiązany jest wy</w:t>
      </w:r>
      <w:r w:rsidR="00032738">
        <w:rPr>
          <w:rFonts w:ascii="Times New Roman" w:eastAsia="Times New Roman" w:hAnsi="Times New Roman" w:cs="Times New Roman"/>
          <w:color w:val="000000"/>
        </w:rPr>
        <w:t>konywać swoją pracę sumiennie i </w:t>
      </w:r>
      <w:r>
        <w:rPr>
          <w:rFonts w:ascii="Times New Roman" w:eastAsia="Times New Roman" w:hAnsi="Times New Roman" w:cs="Times New Roman"/>
          <w:color w:val="000000"/>
        </w:rPr>
        <w:t>starannie oraz stosować się do poleceń przełożonych, które dotyczą pracy, jeżeli nie są one sprzeczne z przepisami prawa lub umową o pracę. Obowiązkiem pracownika jest:</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przestrzegać ustalonego u pracodawcy czasu pracy i porządku zgodnego z obowiązującymi przepisami,</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znać i przestrzegać przepisów bezpieczeństwa i higieny pracy, sanitarno– epidemiologicznych oraz przeciwpożarowych,</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brać udział w szkoleniu wstępnym i okresowym z zakresu bezpieczeństwa i higieny pracy,</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poddawać się wstępnym, kontrolnym i okresowym badaniom lekarskim,</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przejawiać koleżeński stosunek do współpracowników, </w:t>
      </w:r>
      <w:r w:rsidR="00032738">
        <w:rPr>
          <w:rFonts w:ascii="Times New Roman" w:eastAsia="Times New Roman" w:hAnsi="Times New Roman" w:cs="Times New Roman"/>
          <w:color w:val="000000"/>
        </w:rPr>
        <w:t>okazywać pomoc pracownikom nowo</w:t>
      </w:r>
      <w:r>
        <w:rPr>
          <w:rFonts w:ascii="Times New Roman" w:eastAsia="Times New Roman" w:hAnsi="Times New Roman" w:cs="Times New Roman"/>
          <w:color w:val="000000"/>
        </w:rPr>
        <w:t>zatrudnionym,</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podnosić kwalifikacje zawodowe,</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g)</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dążyć do uzyskiwania w pracy jak najlepszych wyników,</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h)</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przestrzegać w zakładzie pracy zasad współżycia społecznego,</w:t>
      </w:r>
    </w:p>
    <w:p w:rsidR="00750152" w:rsidRDefault="00171068" w:rsidP="00032738">
      <w:pPr>
        <w:pBdr>
          <w:top w:val="nil"/>
          <w:left w:val="nil"/>
          <w:bottom w:val="nil"/>
          <w:right w:val="nil"/>
          <w:between w:val="nil"/>
        </w:pBdr>
        <w:spacing w:before="240" w:after="240"/>
        <w:ind w:left="426"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i)</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używać zgodnie z przeznaczeniem przydzielonej mu odzieży i obuwia roboczego oraz środków ochrony indywidualnej, wyłącznie w czasie wykonywania pracy określonej w umowie o pracę lub wynikającej z poleceń przełożonych,</w:t>
      </w:r>
    </w:p>
    <w:p w:rsidR="00750152" w:rsidRDefault="00171068" w:rsidP="00032738">
      <w:pPr>
        <w:pBdr>
          <w:top w:val="nil"/>
          <w:left w:val="nil"/>
          <w:bottom w:val="nil"/>
          <w:right w:val="nil"/>
          <w:between w:val="nil"/>
        </w:pBdr>
        <w:spacing w:before="240" w:after="240"/>
        <w:ind w:left="426"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j)</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dbać o należyty stan środków pracy i innego mienia pracodawcy oraz ład i porządek w miejscu pracy,</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k)</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używać środków pracy zgodnie z ich przeznaczeniem, wyłącznie do wykonywania zadań służbowych,</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l)</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zachować w tajemnicy informacje, których ujawnienie mogłoby narazić pracodawcę na szkodę,</w:t>
      </w:r>
    </w:p>
    <w:p w:rsidR="00750152" w:rsidRDefault="00171068" w:rsidP="00032738">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m)</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przestrzegać tajemnicy określonej innymi przepisami,</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n)</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niezwłocznie zawiadamiać przełożonego o zauważonym w zakładzie pracy wypadku albo zagrożeniu życia lub zdrowia ludzkiego,</w:t>
      </w:r>
    </w:p>
    <w:p w:rsidR="00750152" w:rsidRDefault="00171068" w:rsidP="00032738">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o)</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ostrzegać współpracowników i inne osoby o grożącym im niebezpieczeństwie i podejmować akcję ratowniczą,</w:t>
      </w:r>
    </w:p>
    <w:p w:rsidR="00750152" w:rsidRDefault="00171068" w:rsidP="00032738">
      <w:pPr>
        <w:pBdr>
          <w:top w:val="nil"/>
          <w:left w:val="nil"/>
          <w:bottom w:val="nil"/>
          <w:right w:val="nil"/>
          <w:between w:val="nil"/>
        </w:pBdr>
        <w:shd w:val="clear" w:color="auto" w:fill="FFFFFF"/>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p)</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zatrudnienia przy przetwarzaniu danych osobowych – dołożenia szczególnej staranności w celu ochrony interes</w:t>
      </w:r>
      <w:r w:rsidR="00032738">
        <w:rPr>
          <w:rFonts w:ascii="Times New Roman" w:eastAsia="Times New Roman" w:hAnsi="Times New Roman" w:cs="Times New Roman"/>
          <w:color w:val="000000"/>
        </w:rPr>
        <w:t xml:space="preserve">ów osób, których dane dotyczą, </w:t>
      </w:r>
      <w:r>
        <w:rPr>
          <w:rFonts w:ascii="Times New Roman" w:eastAsia="Times New Roman" w:hAnsi="Times New Roman" w:cs="Times New Roman"/>
          <w:color w:val="000000"/>
        </w:rPr>
        <w:t>a w szczególności zapewnienia, aby dane te były:</w:t>
      </w:r>
    </w:p>
    <w:p w:rsidR="00750152" w:rsidRDefault="00171068" w:rsidP="00032738">
      <w:pPr>
        <w:pBdr>
          <w:top w:val="nil"/>
          <w:left w:val="nil"/>
          <w:bottom w:val="nil"/>
          <w:right w:val="nil"/>
          <w:between w:val="nil"/>
        </w:pBdr>
        <w:shd w:val="clear" w:color="auto" w:fill="FFFFFF"/>
        <w:spacing w:before="240" w:after="240"/>
        <w:ind w:left="709" w:hanging="425"/>
        <w:jc w:val="both"/>
        <w:rPr>
          <w:rFonts w:ascii="Times New Roman" w:eastAsia="Times New Roman" w:hAnsi="Times New Roman" w:cs="Times New Roman"/>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przetwarzane zgodnie z wymogami ustawy o ochronie danych osobowych,</w:t>
      </w:r>
    </w:p>
    <w:p w:rsidR="00750152" w:rsidRDefault="00171068" w:rsidP="00032738">
      <w:pPr>
        <w:pBdr>
          <w:top w:val="nil"/>
          <w:left w:val="nil"/>
          <w:bottom w:val="nil"/>
          <w:right w:val="nil"/>
          <w:between w:val="nil"/>
        </w:pBdr>
        <w:shd w:val="clear" w:color="auto" w:fill="FFFFFF"/>
        <w:spacing w:before="240" w:after="240"/>
        <w:ind w:left="709" w:hanging="425"/>
        <w:jc w:val="both"/>
        <w:rPr>
          <w:rFonts w:ascii="Times New Roman" w:eastAsia="Times New Roman" w:hAnsi="Times New Roman" w:cs="Times New Roman"/>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zbierane dla oznaczonych, zgodnych z prawem celów i nie poddawane dalszemu przetwarzaniu niezgodnemu z tymi celami,</w:t>
      </w:r>
    </w:p>
    <w:p w:rsidR="00750152" w:rsidRDefault="00171068" w:rsidP="00032738">
      <w:pPr>
        <w:pBdr>
          <w:top w:val="nil"/>
          <w:left w:val="nil"/>
          <w:bottom w:val="nil"/>
          <w:right w:val="nil"/>
          <w:between w:val="nil"/>
        </w:pBdr>
        <w:shd w:val="clear" w:color="auto" w:fill="FFFFFF"/>
        <w:spacing w:before="240" w:after="240"/>
        <w:ind w:left="709" w:hanging="425"/>
        <w:jc w:val="both"/>
        <w:rPr>
          <w:rFonts w:ascii="Times New Roman" w:eastAsia="Times New Roman" w:hAnsi="Times New Roman" w:cs="Times New Roman"/>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merytorycznie poprawne i adekwatne w stosunku do celów, dla jakich są przetwarzane,</w:t>
      </w:r>
    </w:p>
    <w:p w:rsidR="00750152" w:rsidRDefault="00171068" w:rsidP="00032738">
      <w:pPr>
        <w:pBdr>
          <w:top w:val="nil"/>
          <w:left w:val="nil"/>
          <w:bottom w:val="nil"/>
          <w:right w:val="nil"/>
          <w:between w:val="nil"/>
        </w:pBdr>
        <w:shd w:val="clear" w:color="auto" w:fill="FFFFFF"/>
        <w:spacing w:before="240" w:after="240"/>
        <w:ind w:left="709" w:hanging="425"/>
        <w:jc w:val="both"/>
        <w:rPr>
          <w:rFonts w:ascii="Times New Roman" w:eastAsia="Times New Roman" w:hAnsi="Times New Roman" w:cs="Times New Roman"/>
          <w:color w:val="000000"/>
        </w:rPr>
      </w:pPr>
      <w:r>
        <w:rPr>
          <w:color w:val="000000"/>
        </w:rPr>
        <w:t>·</w:t>
      </w:r>
      <w:r w:rsidR="0003273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przechowywane w postaci umożliwiającej identyfikację osób, których dotyczą nie dłużej niż to jest niezbędne do osiągnięcia celu przetwarzania.</w:t>
      </w:r>
    </w:p>
    <w:p w:rsidR="00750152" w:rsidRDefault="00171068">
      <w:pPr>
        <w:pBdr>
          <w:top w:val="nil"/>
          <w:left w:val="nil"/>
          <w:bottom w:val="nil"/>
          <w:right w:val="nil"/>
          <w:between w:val="nil"/>
        </w:pBdr>
        <w:shd w:val="clear" w:color="auto" w:fill="FFFFFF"/>
        <w:spacing w:before="240" w:after="240"/>
        <w:ind w:left="72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9</w:t>
      </w:r>
    </w:p>
    <w:p w:rsidR="00750152" w:rsidRDefault="00171068" w:rsidP="00032738">
      <w:pPr>
        <w:numPr>
          <w:ilvl w:val="0"/>
          <w:numId w:val="4"/>
        </w:numPr>
        <w:pBdr>
          <w:top w:val="nil"/>
          <w:left w:val="nil"/>
          <w:bottom w:val="nil"/>
          <w:right w:val="nil"/>
          <w:between w:val="nil"/>
        </w:pBdr>
        <w:spacing w:after="240"/>
        <w:ind w:left="426" w:hanging="426"/>
        <w:jc w:val="both"/>
      </w:pPr>
      <w:r>
        <w:rPr>
          <w:rFonts w:ascii="Times New Roman" w:eastAsia="Times New Roman" w:hAnsi="Times New Roman" w:cs="Times New Roman"/>
          <w:color w:val="000000"/>
        </w:rPr>
        <w:t>W celu zwiększenia bezpieczeństwa uczniów i pracowników w szkole prowadzony jest elektroniczny monitoring wizyjny:</w:t>
      </w:r>
    </w:p>
    <w:p w:rsidR="00750152" w:rsidRDefault="00032738" w:rsidP="00032738">
      <w:pPr>
        <w:pBdr>
          <w:top w:val="nil"/>
          <w:left w:val="nil"/>
          <w:bottom w:val="nil"/>
          <w:right w:val="nil"/>
          <w:between w:val="nil"/>
        </w:pBdr>
        <w:spacing w:before="240" w:after="240"/>
        <w:ind w:left="1360" w:hanging="93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w:t>
      </w:r>
      <w:r w:rsidR="00171068">
        <w:rPr>
          <w:rFonts w:ascii="Times New Roman" w:eastAsia="Times New Roman" w:hAnsi="Times New Roman" w:cs="Times New Roman"/>
          <w:color w:val="000000"/>
        </w:rPr>
        <w:t>kamery monitoringu wizyjnego są umieszczone na zewnątrz i wewnątrz budynku szkolnego,</w:t>
      </w:r>
    </w:p>
    <w:p w:rsidR="00750152" w:rsidRDefault="00032738" w:rsidP="00032738">
      <w:pPr>
        <w:pBdr>
          <w:top w:val="nil"/>
          <w:left w:val="nil"/>
          <w:bottom w:val="nil"/>
          <w:right w:val="nil"/>
          <w:between w:val="nil"/>
        </w:pBdr>
        <w:spacing w:before="240" w:after="240"/>
        <w:ind w:left="1360" w:hanging="934"/>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171068">
        <w:rPr>
          <w:rFonts w:ascii="Times New Roman" w:eastAsia="Times New Roman" w:hAnsi="Times New Roman" w:cs="Times New Roman"/>
          <w:color w:val="000000"/>
        </w:rPr>
        <w:t xml:space="preserve"> monitoring prowadzony jest nieprzerwanie przez całą dobę,</w:t>
      </w:r>
    </w:p>
    <w:p w:rsidR="00750152" w:rsidRDefault="00032738" w:rsidP="00032738">
      <w:pPr>
        <w:pBdr>
          <w:top w:val="nil"/>
          <w:left w:val="nil"/>
          <w:bottom w:val="nil"/>
          <w:right w:val="nil"/>
          <w:between w:val="nil"/>
        </w:pBdr>
        <w:spacing w:before="240" w:after="240"/>
        <w:ind w:left="1360" w:hanging="93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 </w:t>
      </w:r>
      <w:r w:rsidR="00171068">
        <w:rPr>
          <w:rFonts w:ascii="Times New Roman" w:eastAsia="Times New Roman" w:hAnsi="Times New Roman" w:cs="Times New Roman"/>
          <w:color w:val="000000"/>
        </w:rPr>
        <w:t>zapis ze wszystkich kamer przechowywany jest na tw</w:t>
      </w:r>
      <w:r w:rsidR="00A74D05">
        <w:rPr>
          <w:rFonts w:ascii="Times New Roman" w:eastAsia="Times New Roman" w:hAnsi="Times New Roman" w:cs="Times New Roman"/>
          <w:color w:val="000000"/>
        </w:rPr>
        <w:t xml:space="preserve">ardym dysku rejestratora </w:t>
      </w:r>
      <w:r w:rsidR="00634C54">
        <w:rPr>
          <w:rFonts w:ascii="Times New Roman" w:eastAsia="Times New Roman" w:hAnsi="Times New Roman" w:cs="Times New Roman"/>
          <w:color w:val="000000"/>
        </w:rPr>
        <w:t>przez 3</w:t>
      </w:r>
      <w:r w:rsidR="00171068">
        <w:rPr>
          <w:rFonts w:ascii="Times New Roman" w:eastAsia="Times New Roman" w:hAnsi="Times New Roman" w:cs="Times New Roman"/>
          <w:color w:val="000000"/>
        </w:rPr>
        <w:t xml:space="preserve"> dni,</w:t>
      </w:r>
    </w:p>
    <w:p w:rsidR="00750152" w:rsidRDefault="00032738" w:rsidP="00032738">
      <w:pPr>
        <w:pBdr>
          <w:top w:val="nil"/>
          <w:left w:val="nil"/>
          <w:bottom w:val="nil"/>
          <w:right w:val="nil"/>
          <w:between w:val="nil"/>
        </w:pBdr>
        <w:spacing w:before="240" w:after="240"/>
        <w:ind w:left="1360" w:hanging="93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 </w:t>
      </w:r>
      <w:r w:rsidR="00171068">
        <w:rPr>
          <w:rFonts w:ascii="Times New Roman" w:eastAsia="Times New Roman" w:hAnsi="Times New Roman" w:cs="Times New Roman"/>
          <w:color w:val="000000"/>
        </w:rPr>
        <w:t>odczytu zapisu rejestratora dokonuje dyrektor szkoły lub osoba przez niego upoważniona,</w:t>
      </w:r>
    </w:p>
    <w:p w:rsidR="00750152" w:rsidRDefault="00032738" w:rsidP="00032738">
      <w:pPr>
        <w:pBdr>
          <w:top w:val="nil"/>
          <w:left w:val="nil"/>
          <w:bottom w:val="nil"/>
          <w:right w:val="nil"/>
          <w:between w:val="nil"/>
        </w:pBdr>
        <w:spacing w:before="240" w:after="240"/>
        <w:ind w:left="709"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 </w:t>
      </w:r>
      <w:r w:rsidR="00171068">
        <w:rPr>
          <w:rFonts w:ascii="Times New Roman" w:eastAsia="Times New Roman" w:hAnsi="Times New Roman" w:cs="Times New Roman"/>
          <w:color w:val="000000"/>
        </w:rPr>
        <w:t>nagrania zapisane w rejestratorze mogą być użyte wyłącznie w</w:t>
      </w:r>
      <w:r>
        <w:rPr>
          <w:rFonts w:ascii="Times New Roman" w:eastAsia="Times New Roman" w:hAnsi="Times New Roman" w:cs="Times New Roman"/>
          <w:color w:val="000000"/>
        </w:rPr>
        <w:t xml:space="preserve"> celu wyjaśnienia przestępstw i </w:t>
      </w:r>
      <w:r w:rsidR="00171068">
        <w:rPr>
          <w:rFonts w:ascii="Times New Roman" w:eastAsia="Times New Roman" w:hAnsi="Times New Roman" w:cs="Times New Roman"/>
          <w:color w:val="000000"/>
        </w:rPr>
        <w:t>wykroczeń przeciwko uczniom, pracownikom, innym osobom przebywającym na terenie szkoły lub mieniu szkolnemu,</w:t>
      </w:r>
    </w:p>
    <w:p w:rsidR="00750152" w:rsidRDefault="00032738" w:rsidP="00032738">
      <w:pPr>
        <w:pBdr>
          <w:top w:val="nil"/>
          <w:left w:val="nil"/>
          <w:bottom w:val="nil"/>
          <w:right w:val="nil"/>
          <w:between w:val="nil"/>
        </w:pBdr>
        <w:spacing w:before="240" w:after="240"/>
        <w:ind w:left="709"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 </w:t>
      </w:r>
      <w:r w:rsidR="00171068">
        <w:rPr>
          <w:rFonts w:ascii="Times New Roman" w:eastAsia="Times New Roman" w:hAnsi="Times New Roman" w:cs="Times New Roman"/>
          <w:color w:val="000000"/>
        </w:rPr>
        <w:t>rozmieszczenie kamer zostało zweryfikowane pod kątem poszanowania prywatności i intymności uczniów, nauczycieli i pozostałych pracowników szkoły.</w:t>
      </w:r>
    </w:p>
    <w:p w:rsidR="00750152" w:rsidRDefault="00032738" w:rsidP="00032738">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2. </w:t>
      </w:r>
      <w:r w:rsidR="00171068">
        <w:rPr>
          <w:rFonts w:ascii="Times New Roman" w:eastAsia="Times New Roman" w:hAnsi="Times New Roman" w:cs="Times New Roman"/>
          <w:color w:val="000000"/>
          <w:highlight w:val="white"/>
        </w:rPr>
        <w:t xml:space="preserve">W przypadku nowozatrudnionych pracowników na pracodawcy spoczywa obowiązek przekazania informacji o stosowaniu monitoringu w zakładzie pracy na piśmie, przed dopuszczeniem pracownika do pracy. Wzór informacji stanowi </w:t>
      </w:r>
      <w:r w:rsidR="00171068" w:rsidRPr="00EC19D2">
        <w:rPr>
          <w:rFonts w:ascii="Times New Roman" w:eastAsia="Times New Roman" w:hAnsi="Times New Roman" w:cs="Times New Roman"/>
          <w:color w:val="000000"/>
          <w:highlight w:val="white"/>
        </w:rPr>
        <w:t>załącznik nr 8</w:t>
      </w:r>
      <w:r w:rsidR="00171068">
        <w:rPr>
          <w:rFonts w:ascii="Times New Roman" w:eastAsia="Times New Roman" w:hAnsi="Times New Roman" w:cs="Times New Roman"/>
          <w:color w:val="000000"/>
          <w:highlight w:val="white"/>
        </w:rPr>
        <w:t xml:space="preserve"> do regulaminu pracy.</w:t>
      </w:r>
    </w:p>
    <w:p w:rsidR="00750152" w:rsidRDefault="00032738" w:rsidP="00032738">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sidR="00171068">
        <w:rPr>
          <w:rFonts w:ascii="Times New Roman" w:eastAsia="Times New Roman" w:hAnsi="Times New Roman" w:cs="Times New Roman"/>
          <w:color w:val="000000"/>
        </w:rPr>
        <w:t>Szczegółowe zasady stosowania monitoringu w szkole określone zostały w regulaminie monitoringu, który stanowi załącznik nr 5 do Polityki Ochrony Danych.</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10</w:t>
      </w:r>
    </w:p>
    <w:p w:rsidR="00750152" w:rsidRPr="00A74D05" w:rsidRDefault="00171068">
      <w:pPr>
        <w:pBdr>
          <w:top w:val="nil"/>
          <w:left w:val="nil"/>
          <w:bottom w:val="nil"/>
          <w:right w:val="nil"/>
          <w:between w:val="nil"/>
        </w:pBdr>
        <w:spacing w:before="20"/>
        <w:jc w:val="both"/>
        <w:rPr>
          <w:rFonts w:ascii="Times New Roman" w:eastAsia="Times New Roman" w:hAnsi="Times New Roman" w:cs="Times New Roman"/>
        </w:rPr>
      </w:pPr>
      <w:r w:rsidRPr="00A74D05">
        <w:rPr>
          <w:rFonts w:ascii="Times New Roman" w:eastAsia="Times New Roman" w:hAnsi="Times New Roman" w:cs="Times New Roman"/>
        </w:rPr>
        <w:t xml:space="preserve">1. </w:t>
      </w:r>
      <w:r w:rsidRPr="00A74D05">
        <w:rPr>
          <w:rFonts w:ascii="Times New Roman" w:eastAsia="Times New Roman" w:hAnsi="Times New Roman" w:cs="Times New Roman"/>
          <w:sz w:val="14"/>
          <w:szCs w:val="14"/>
        </w:rPr>
        <w:t xml:space="preserve">  </w:t>
      </w:r>
      <w:r w:rsidRPr="00A74D05">
        <w:rPr>
          <w:rFonts w:ascii="Times New Roman" w:eastAsia="Times New Roman" w:hAnsi="Times New Roman" w:cs="Times New Roman"/>
        </w:rPr>
        <w:t>Na pracodawcy ciąży obowiązek informowania pracownika w postaci papierowej:</w:t>
      </w:r>
    </w:p>
    <w:p w:rsidR="00750152" w:rsidRPr="00A74D05" w:rsidRDefault="00171068" w:rsidP="00032738">
      <w:pPr>
        <w:pBdr>
          <w:top w:val="nil"/>
          <w:left w:val="nil"/>
          <w:bottom w:val="nil"/>
          <w:right w:val="nil"/>
          <w:between w:val="nil"/>
        </w:pBdr>
        <w:spacing w:before="20"/>
        <w:ind w:left="1420" w:hanging="1136"/>
        <w:jc w:val="both"/>
        <w:rPr>
          <w:rFonts w:ascii="Times New Roman" w:eastAsia="Times New Roman" w:hAnsi="Times New Roman" w:cs="Times New Roman"/>
        </w:rPr>
      </w:pPr>
      <w:r w:rsidRPr="00A74D05">
        <w:rPr>
          <w:rFonts w:ascii="Times New Roman" w:eastAsia="Times New Roman" w:hAnsi="Times New Roman" w:cs="Times New Roman"/>
        </w:rPr>
        <w:t>1) nie później niż w terminie 7 dni od dnia dopuszczenia pracownika do pracy, co najmniej o:</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a) obowiązującej pracownika dobowej i tygodniowej normie czasu pracy,</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b) obowiązującym pracownika dobowym i tygodniowym wymiarze czasu pracy,</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c) przysługujących pracownikowi przerwach w pracy,</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d) przysługującym pracownikowi dobowym i tygodniowym odpoczynku,</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e) zasadach dotyczących pracy w godzinach nadliczbowych i rekompensaty za nią,</w:t>
      </w:r>
    </w:p>
    <w:p w:rsidR="00750152" w:rsidRPr="00A74D05" w:rsidRDefault="00171068" w:rsidP="00032738">
      <w:pPr>
        <w:pBdr>
          <w:top w:val="nil"/>
          <w:left w:val="nil"/>
          <w:bottom w:val="nil"/>
          <w:right w:val="nil"/>
          <w:between w:val="nil"/>
        </w:pBdr>
        <w:spacing w:before="240" w:after="240"/>
        <w:ind w:left="1100" w:hanging="533"/>
        <w:jc w:val="both"/>
        <w:rPr>
          <w:rFonts w:ascii="Times New Roman" w:eastAsia="Times New Roman" w:hAnsi="Times New Roman" w:cs="Times New Roman"/>
        </w:rPr>
      </w:pPr>
      <w:r w:rsidRPr="00A74D05">
        <w:rPr>
          <w:rFonts w:ascii="Times New Roman" w:eastAsia="Times New Roman" w:hAnsi="Times New Roman" w:cs="Times New Roman"/>
        </w:rPr>
        <w:t>f) w przypadku pracy zmianowej - zasadach dotyczących przechodzenia ze zmiany na zmianę,</w:t>
      </w:r>
    </w:p>
    <w:p w:rsidR="00750152" w:rsidRPr="00A74D05" w:rsidRDefault="003B2979" w:rsidP="003B2979">
      <w:pPr>
        <w:pBdr>
          <w:top w:val="nil"/>
          <w:left w:val="nil"/>
          <w:bottom w:val="nil"/>
          <w:right w:val="nil"/>
          <w:between w:val="nil"/>
        </w:pBdr>
        <w:spacing w:before="240" w:after="240"/>
        <w:ind w:left="709" w:hanging="142"/>
        <w:jc w:val="both"/>
        <w:rPr>
          <w:rFonts w:ascii="Times New Roman" w:eastAsia="Times New Roman" w:hAnsi="Times New Roman" w:cs="Times New Roman"/>
        </w:rPr>
      </w:pPr>
      <w:r>
        <w:rPr>
          <w:rFonts w:ascii="Times New Roman" w:eastAsia="Times New Roman" w:hAnsi="Times New Roman" w:cs="Times New Roman"/>
        </w:rPr>
        <w:t xml:space="preserve">g) </w:t>
      </w:r>
      <w:r w:rsidR="00171068" w:rsidRPr="00A74D05">
        <w:rPr>
          <w:rFonts w:ascii="Times New Roman" w:eastAsia="Times New Roman" w:hAnsi="Times New Roman" w:cs="Times New Roman"/>
        </w:rPr>
        <w:t>w przypadku kilku miejsc wykonywania pracy - zasadach dotyczących przemieszczania się między miejscami wykonywania pracy,</w:t>
      </w:r>
    </w:p>
    <w:p w:rsidR="00750152" w:rsidRPr="00A74D05"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h) innych niż uzgodnione w umowie o pracę przysługujących pracownikowi składnikach wynagrodzenia oraz świadczeniach pieniężnych lub rzeczowych,</w:t>
      </w:r>
    </w:p>
    <w:p w:rsidR="00750152" w:rsidRPr="00A74D05"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i) wymiarze przysługującego pracownikowi płatnego urlopu, w szczególności urlopu wypoczynkowego lub jeżeli nie jest możliwe jego określenie w dacie przekazywania pracownikowi tej informacji, o zasadach jego ustalania i przyznawania,</w:t>
      </w:r>
    </w:p>
    <w:p w:rsidR="00750152" w:rsidRPr="00A74D05"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j) obowiązujących zasadach rozwiązania stosunku pracy, w tym o wymogach formalnych, długości okresów wypowiedzenia oraz terminie odwołania się do sądu pracy lub, jeżeli nie jest możliwe określenie długości okresów wypowiedzenia w dacie przekazywania pracownikowi tej informacji, sposobie ustalania takich okresów wypowiedzenia,</w:t>
      </w:r>
    </w:p>
    <w:p w:rsidR="00750152" w:rsidRPr="00A74D05" w:rsidRDefault="00171068" w:rsidP="003B2979">
      <w:pPr>
        <w:pBdr>
          <w:top w:val="nil"/>
          <w:left w:val="nil"/>
          <w:bottom w:val="nil"/>
          <w:right w:val="nil"/>
          <w:between w:val="nil"/>
        </w:pBdr>
        <w:spacing w:before="240" w:after="240"/>
        <w:ind w:left="993" w:hanging="426"/>
        <w:jc w:val="both"/>
        <w:rPr>
          <w:rFonts w:ascii="Times New Roman" w:eastAsia="Times New Roman" w:hAnsi="Times New Roman" w:cs="Times New Roman"/>
        </w:rPr>
      </w:pPr>
      <w:r w:rsidRPr="00A74D05">
        <w:rPr>
          <w:rFonts w:ascii="Times New Roman" w:eastAsia="Times New Roman" w:hAnsi="Times New Roman" w:cs="Times New Roman"/>
        </w:rPr>
        <w:t>k) prawie pracownika do szkoleń, jeżeli pracodawca je zapewnia, w szczególności o ogólnych zasadach polityki szkoleniowej pracodawcy,</w:t>
      </w:r>
    </w:p>
    <w:p w:rsidR="00750152" w:rsidRPr="00A74D05"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l) układzie zbiorowym pracy lub innym porozumieniu zbiorowym, którym pracownik jest objęty, a w przypadku zawarcia porozumienia zbiorowego poza zakładem pracy przez wspólne organy lub instytucje - nazwie takich organów lub instytucji,</w:t>
      </w:r>
    </w:p>
    <w:p w:rsidR="00750152" w:rsidRPr="00A74D05"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 xml:space="preserve">ł) w przypadku, gdy pracodawca nie ustalił regulaminu pracy - terminie, miejscu, czasie </w:t>
      </w:r>
      <w:r w:rsidR="003B2979">
        <w:rPr>
          <w:rFonts w:ascii="Times New Roman" w:eastAsia="Times New Roman" w:hAnsi="Times New Roman" w:cs="Times New Roman"/>
        </w:rPr>
        <w:t>i </w:t>
      </w:r>
      <w:r w:rsidRPr="00A74D05">
        <w:rPr>
          <w:rFonts w:ascii="Times New Roman" w:eastAsia="Times New Roman" w:hAnsi="Times New Roman" w:cs="Times New Roman"/>
        </w:rPr>
        <w:t>częstotliwości wypłacania wynagrodzenia za pracę, porze nocnej oraz przyjętym u danego pracodawcy sposobie potwierdzania przez pracowników przybycia i obecności w pracy oraz usprawiedliwiania nieobecności w pracy;</w:t>
      </w:r>
    </w:p>
    <w:p w:rsidR="00750152" w:rsidRPr="00A74D05" w:rsidRDefault="00171068" w:rsidP="003B2979">
      <w:pPr>
        <w:pBdr>
          <w:top w:val="nil"/>
          <w:left w:val="nil"/>
          <w:bottom w:val="nil"/>
          <w:right w:val="nil"/>
          <w:between w:val="nil"/>
        </w:pBdr>
        <w:spacing w:before="20"/>
        <w:ind w:left="851" w:hanging="284"/>
        <w:jc w:val="both"/>
        <w:rPr>
          <w:rFonts w:ascii="Times New Roman" w:eastAsia="Times New Roman" w:hAnsi="Times New Roman" w:cs="Times New Roman"/>
        </w:rPr>
      </w:pPr>
      <w:r w:rsidRPr="00A74D05">
        <w:rPr>
          <w:rFonts w:ascii="Times New Roman" w:eastAsia="Times New Roman" w:hAnsi="Times New Roman" w:cs="Times New Roman"/>
        </w:rPr>
        <w:t>2) nie później niż w terminie 30 dni od dnia dopuszczenia pracownika do pracy, o nazwie instytucji zabezpieczenia społecznego, do których wpływają składki na ubezpieczenia społeczne związane ze stosunkiem pracy oraz informacje na temat ochrony związanej z zabezpieczeniem społecznym, zapewnianej przez pracodawcę; nie dotyczy to przypadku, w którym pracownik dokonuje wyboru instytucji zabezpieczenia społecznego.</w:t>
      </w:r>
    </w:p>
    <w:p w:rsidR="00750152" w:rsidRPr="00A74D05" w:rsidRDefault="00171068" w:rsidP="003B2979">
      <w:pPr>
        <w:pBdr>
          <w:top w:val="nil"/>
          <w:left w:val="nil"/>
          <w:bottom w:val="nil"/>
          <w:right w:val="nil"/>
          <w:between w:val="nil"/>
        </w:pBdr>
        <w:spacing w:before="240" w:after="240"/>
        <w:ind w:left="567" w:hanging="567"/>
        <w:jc w:val="both"/>
        <w:rPr>
          <w:rFonts w:ascii="Times New Roman" w:eastAsia="Times New Roman" w:hAnsi="Times New Roman" w:cs="Times New Roman"/>
        </w:rPr>
      </w:pPr>
      <w:r w:rsidRPr="00A74D05">
        <w:rPr>
          <w:rFonts w:ascii="Times New Roman" w:eastAsia="Times New Roman" w:hAnsi="Times New Roman" w:cs="Times New Roman"/>
        </w:rPr>
        <w:t>2.</w:t>
      </w:r>
      <w:r w:rsidRPr="00A74D05">
        <w:rPr>
          <w:rFonts w:ascii="Times New Roman" w:eastAsia="Times New Roman" w:hAnsi="Times New Roman" w:cs="Times New Roman"/>
          <w:sz w:val="14"/>
          <w:szCs w:val="14"/>
        </w:rPr>
        <w:t xml:space="preserve"> </w:t>
      </w:r>
      <w:r w:rsidRPr="00A74D05">
        <w:rPr>
          <w:rFonts w:ascii="Times New Roman" w:eastAsia="Times New Roman" w:hAnsi="Times New Roman" w:cs="Times New Roman"/>
          <w:sz w:val="14"/>
          <w:szCs w:val="14"/>
        </w:rPr>
        <w:tab/>
      </w:r>
      <w:r w:rsidRPr="00A74D05">
        <w:rPr>
          <w:rFonts w:ascii="Times New Roman" w:eastAsia="Times New Roman" w:hAnsi="Times New Roman" w:cs="Times New Roman"/>
        </w:rPr>
        <w:t>Umowę o pracę należy wręczyć pracownikowi przed dopuszczeniem go do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11</w:t>
      </w:r>
    </w:p>
    <w:p w:rsidR="00750152" w:rsidRDefault="00171068" w:rsidP="003B2979">
      <w:pPr>
        <w:pBdr>
          <w:top w:val="nil"/>
          <w:left w:val="nil"/>
          <w:bottom w:val="nil"/>
          <w:right w:val="nil"/>
          <w:between w:val="nil"/>
        </w:pBdr>
        <w:spacing w:before="240" w:after="240"/>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color w:val="000000"/>
        </w:rPr>
        <w:tab/>
        <w:t>Każdy pracownik przystępujący do pracy obowiązany jest:</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ab/>
        <w:t>przedstawić orzeczenie lekarskie o braku przeciwwskazań do zatrudnienia na zajmowanym stanowisku, wydane przez lekarza medycyny pracy,</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Pr>
          <w:rFonts w:ascii="Times New Roman" w:eastAsia="Times New Roman" w:hAnsi="Times New Roman" w:cs="Times New Roman"/>
          <w:color w:val="000000"/>
        </w:rPr>
        <w:tab/>
        <w:t>wypełnić kwestionariusz osobowy,</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ab/>
        <w:t>przedłożyć świadectwa pracy wydane przez poprzednich pracodawców, a także inne dokumenty niezbędne do określenia uprawnień pracowniczych,</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Pr>
          <w:rFonts w:ascii="Times New Roman" w:eastAsia="Times New Roman" w:hAnsi="Times New Roman" w:cs="Times New Roman"/>
          <w:color w:val="000000"/>
        </w:rPr>
        <w:tab/>
        <w:t>przedłożyć świadectwa lub dyplomy ukończenia szkoły,</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 </w:t>
      </w:r>
      <w:r>
        <w:rPr>
          <w:rFonts w:ascii="Times New Roman" w:eastAsia="Times New Roman" w:hAnsi="Times New Roman" w:cs="Times New Roman"/>
          <w:color w:val="000000"/>
        </w:rPr>
        <w:tab/>
        <w:t>przedłożyć dokumenty potwierdzające kwalifikacje zawodowe,</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 </w:t>
      </w:r>
      <w:r>
        <w:rPr>
          <w:rFonts w:ascii="Times New Roman" w:eastAsia="Times New Roman" w:hAnsi="Times New Roman" w:cs="Times New Roman"/>
          <w:color w:val="000000"/>
        </w:rPr>
        <w:tab/>
        <w:t>w przy</w:t>
      </w:r>
      <w:r w:rsidR="003B2979">
        <w:rPr>
          <w:rFonts w:ascii="Times New Roman" w:eastAsia="Times New Roman" w:hAnsi="Times New Roman" w:cs="Times New Roman"/>
          <w:color w:val="000000"/>
        </w:rPr>
        <w:t>padku nauczycieli</w:t>
      </w:r>
      <w:r>
        <w:rPr>
          <w:rFonts w:ascii="Times New Roman" w:eastAsia="Times New Roman" w:hAnsi="Times New Roman" w:cs="Times New Roman"/>
          <w:color w:val="000000"/>
        </w:rPr>
        <w:t xml:space="preserve"> i osoby odpowiedzialnej za powierzone mienie konieczne jest przedłożenie zaświadczenia o niekaralności,</w:t>
      </w:r>
    </w:p>
    <w:p w:rsidR="00750152" w:rsidRDefault="00171068" w:rsidP="003B297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g)</w:t>
      </w:r>
      <w:r>
        <w:rPr>
          <w:rFonts w:ascii="Times New Roman" w:eastAsia="Times New Roman" w:hAnsi="Times New Roman" w:cs="Times New Roman"/>
          <w:color w:val="000000"/>
        </w:rPr>
        <w:tab/>
        <w:t>uczestniczyć we wstępnym szkoleniu bhp i p.poż. Znajomość w/w przepisów potwierdzić pisemnie.</w:t>
      </w:r>
    </w:p>
    <w:p w:rsidR="00750152" w:rsidRDefault="003B2979" w:rsidP="003B2979">
      <w:pPr>
        <w:pBdr>
          <w:top w:val="nil"/>
          <w:left w:val="nil"/>
          <w:bottom w:val="nil"/>
          <w:right w:val="nil"/>
          <w:between w:val="nil"/>
        </w:pBdr>
        <w:spacing w:before="240" w:after="240"/>
        <w:ind w:left="142"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sidR="00171068">
        <w:rPr>
          <w:rFonts w:ascii="Times New Roman" w:eastAsia="Times New Roman" w:hAnsi="Times New Roman" w:cs="Times New Roman"/>
          <w:color w:val="000000"/>
        </w:rPr>
        <w:t>Dokumenty wymienione w podpunktach c do e pracownik przedkłada w kopiach, które złożone zostają do jego akt osobowych, natomiast ich oryginały przedstawia się pracodawcy do wglądu.</w:t>
      </w:r>
    </w:p>
    <w:p w:rsidR="00750152" w:rsidRDefault="003B2979" w:rsidP="003B2979">
      <w:pPr>
        <w:pBdr>
          <w:top w:val="nil"/>
          <w:left w:val="nil"/>
          <w:bottom w:val="nil"/>
          <w:right w:val="nil"/>
          <w:between w:val="nil"/>
        </w:pBdr>
        <w:spacing w:after="26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171068">
        <w:rPr>
          <w:rFonts w:ascii="Times New Roman" w:eastAsia="Times New Roman" w:hAnsi="Times New Roman" w:cs="Times New Roman"/>
          <w:color w:val="000000"/>
        </w:rPr>
        <w:t xml:space="preserve"> Pracodawca ma prawo żądać od pracownika podania, niezależnie od danych osobowych, o których mowa w pkt. 1, także: innych danych osobowych pracownika, a także imion i nazwisk oraz dat urodzenia dzieci pracownika, jeżeli podanie takich danych jest konieczne ze względu na korzystanie przez pracownika ze szczególnych uprawnień przewidzianych w prawie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12</w:t>
      </w:r>
    </w:p>
    <w:p w:rsidR="00750152" w:rsidRDefault="00171068" w:rsidP="003B2979">
      <w:pPr>
        <w:pBdr>
          <w:top w:val="nil"/>
          <w:left w:val="nil"/>
          <w:bottom w:val="nil"/>
          <w:right w:val="nil"/>
          <w:between w:val="nil"/>
        </w:pBdr>
        <w:spacing w:before="240" w:after="240"/>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color w:val="000000"/>
        </w:rPr>
        <w:tab/>
        <w:t>Fakt przybycia do pracy potwierdza pracownik na liście obecności, gdzie składa własnoręczny podpis.</w:t>
      </w:r>
    </w:p>
    <w:p w:rsidR="00750152" w:rsidRDefault="00171068" w:rsidP="003B2979">
      <w:pPr>
        <w:pBdr>
          <w:top w:val="nil"/>
          <w:left w:val="nil"/>
          <w:bottom w:val="nil"/>
          <w:right w:val="nil"/>
          <w:between w:val="nil"/>
        </w:pBdr>
        <w:spacing w:before="240" w:after="240"/>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color w:val="000000"/>
        </w:rPr>
        <w:tab/>
        <w:t>Lista obecności kontrolowana jest codziennie przez sekretarza szkoły i znajduje się w sekretariacie szkoły.</w:t>
      </w:r>
    </w:p>
    <w:p w:rsidR="00750152" w:rsidRPr="00634C54" w:rsidRDefault="00171068" w:rsidP="003B2979">
      <w:pPr>
        <w:pBdr>
          <w:top w:val="nil"/>
          <w:left w:val="nil"/>
          <w:bottom w:val="nil"/>
          <w:right w:val="nil"/>
          <w:between w:val="nil"/>
        </w:pBdr>
        <w:spacing w:before="240" w:after="240"/>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color w:val="000000"/>
        </w:rPr>
        <w:tab/>
        <w:t>W przypadku pracowników pedagogicznych – potwierdzeniem obecności w pracy jest dokonywanie wpisu w dzienniku elektronicznym.</w:t>
      </w:r>
    </w:p>
    <w:p w:rsidR="00634C54" w:rsidRDefault="00171068" w:rsidP="00634C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13</w:t>
      </w:r>
    </w:p>
    <w:p w:rsidR="00750152" w:rsidRPr="00634C54" w:rsidRDefault="00171068" w:rsidP="003B2979">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0000"/>
        </w:rPr>
        <w:t>Wyjścia w godzinach pracy służbowe i prywatne odnotowywane są w „Zeszycie wyjść”, który znajduje się w sekretariacie szkoły.</w:t>
      </w:r>
    </w:p>
    <w:p w:rsidR="00750152" w:rsidRPr="00634C54" w:rsidRDefault="00171068" w:rsidP="003B2979">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634C54">
        <w:rPr>
          <w:rFonts w:ascii="Times New Roman" w:eastAsia="Times New Roman" w:hAnsi="Times New Roman" w:cs="Times New Roman"/>
          <w:b/>
          <w:color w:val="000000"/>
          <w:sz w:val="44"/>
          <w:szCs w:val="44"/>
        </w:rPr>
        <w:t>IV</w:t>
      </w:r>
    </w:p>
    <w:p w:rsidR="00750152" w:rsidRPr="00634C54" w:rsidRDefault="00171068" w:rsidP="003B2979">
      <w:pPr>
        <w:pStyle w:val="Nagwek2"/>
        <w:keepNext w:val="0"/>
        <w:keepLines w:val="0"/>
        <w:spacing w:before="0" w:after="80"/>
        <w:jc w:val="center"/>
        <w:rPr>
          <w:rFonts w:ascii="Times New Roman" w:eastAsia="Times New Roman" w:hAnsi="Times New Roman" w:cs="Times New Roman"/>
          <w:b/>
          <w:sz w:val="44"/>
          <w:szCs w:val="44"/>
        </w:rPr>
      </w:pPr>
      <w:bookmarkStart w:id="3" w:name="_heading=h.3znysh7" w:colFirst="0" w:colLast="0"/>
      <w:bookmarkEnd w:id="3"/>
      <w:r w:rsidRPr="00634C54">
        <w:rPr>
          <w:rFonts w:ascii="Times New Roman" w:eastAsia="Times New Roman" w:hAnsi="Times New Roman" w:cs="Times New Roman"/>
          <w:b/>
          <w:sz w:val="44"/>
          <w:szCs w:val="44"/>
        </w:rPr>
        <w:t>Organizacja i porządek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14</w:t>
      </w:r>
    </w:p>
    <w:p w:rsidR="00750152" w:rsidRDefault="00171068" w:rsidP="003B297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3B297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 niemożliwości stawienia się do pracy z przyczyn wcześniej znanych pracownik powinien uprzedzić pracodawcę.</w:t>
      </w:r>
    </w:p>
    <w:p w:rsidR="00750152" w:rsidRDefault="00171068" w:rsidP="003B297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3B297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razie niestawienia się do pracy, poza wyżej wymienionym przypadkiem pracownik obowiązany jest powiadomić pracodawcę o przyczynie nieobecności i przewidywanym czasie jej trwania już pierwszego dn</w:t>
      </w:r>
      <w:r w:rsidR="003B2979">
        <w:rPr>
          <w:rFonts w:ascii="Times New Roman" w:eastAsia="Times New Roman" w:hAnsi="Times New Roman" w:cs="Times New Roman"/>
          <w:color w:val="000000"/>
        </w:rPr>
        <w:t>ia nieobecności (telefonicznie,</w:t>
      </w:r>
      <w:r>
        <w:rPr>
          <w:rFonts w:ascii="Times New Roman" w:eastAsia="Times New Roman" w:hAnsi="Times New Roman" w:cs="Times New Roman"/>
          <w:color w:val="000000"/>
        </w:rPr>
        <w:t xml:space="preserve"> pocztą elektroniczną) lub nie później, niż w dniu następnym osobiście, przez inne osoby lub pocztą. W tym przypadku za datę zawiadomienia uważa się datę stempla pocztowego.</w:t>
      </w:r>
    </w:p>
    <w:p w:rsidR="00750152" w:rsidRDefault="00171068" w:rsidP="003B297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Niedotrzymanie powyższego terminu jest usprawiedliwione, jeżeli pracownik ze względu na szczególne okoliczności nie mógł zawiadomić o przyczynie nieobecności.</w:t>
      </w:r>
    </w:p>
    <w:p w:rsidR="00750152" w:rsidRDefault="00171068" w:rsidP="003B297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3B297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 jest zobowiązany usprawiedliwić nieobecność w pracy lub spóźnienie do pracy przedstawiając, niezwłocznie po przybyciu do pracy, dyrekcji szkoły przyczyny nieobecności, a na żądanie - odpowiednie dokumenty.</w:t>
      </w:r>
    </w:p>
    <w:p w:rsidR="00750152" w:rsidRDefault="00171068" w:rsidP="003B297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3B297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Nieobecność w pracy lub spóźnienie usprawiedliwiają przyczyny uniemożliwiające stawienie się do pracy, a dowodami usprawiedliwiającymi nieobecność w pracy są:</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zaświadczenie lekarskie o czasowej niezdolności do pracy, wystawione zgodnie</w:t>
      </w:r>
      <w:r w:rsidR="00C4704D">
        <w:rPr>
          <w:rFonts w:ascii="Times New Roman" w:eastAsia="Times New Roman" w:hAnsi="Times New Roman" w:cs="Times New Roman"/>
          <w:color w:val="000000"/>
        </w:rPr>
        <w:t xml:space="preserve"> z przepisami o </w:t>
      </w:r>
      <w:r>
        <w:rPr>
          <w:rFonts w:ascii="Times New Roman" w:eastAsia="Times New Roman" w:hAnsi="Times New Roman" w:cs="Times New Roman"/>
          <w:color w:val="000000"/>
        </w:rPr>
        <w:t>orzekaniu o czasowej niezdolności do pracy,</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decyzja właściwego państwowego inspektora sanitarnego, wydana zgodnie z przepisami </w:t>
      </w:r>
      <w:r w:rsidR="00C4704D">
        <w:rPr>
          <w:rFonts w:ascii="Times New Roman" w:eastAsia="Times New Roman" w:hAnsi="Times New Roman" w:cs="Times New Roman"/>
          <w:color w:val="000000"/>
        </w:rPr>
        <w:t>o </w:t>
      </w:r>
      <w:r>
        <w:rPr>
          <w:rFonts w:ascii="Times New Roman" w:eastAsia="Times New Roman" w:hAnsi="Times New Roman" w:cs="Times New Roman"/>
          <w:color w:val="000000"/>
        </w:rPr>
        <w:t>zwalczaniu chorób zakaźnych – w razie odosobnienia praco</w:t>
      </w:r>
      <w:r w:rsidR="00634C54">
        <w:rPr>
          <w:rFonts w:ascii="Times New Roman" w:eastAsia="Times New Roman" w:hAnsi="Times New Roman" w:cs="Times New Roman"/>
          <w:color w:val="000000"/>
        </w:rPr>
        <w:t xml:space="preserve">wnika z </w:t>
      </w:r>
      <w:r>
        <w:rPr>
          <w:rFonts w:ascii="Times New Roman" w:eastAsia="Times New Roman" w:hAnsi="Times New Roman" w:cs="Times New Roman"/>
          <w:color w:val="000000"/>
        </w:rPr>
        <w:t>przyczyn przewidzianych tymi przepisami,</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oświadczenie pracownika – w razie zaistnienia okoliczności uzasadniających konieczność sprawowania przez pracownika osobistej opieki nad zdrowym dzieckiem do lat 14.</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imienne wezwanie pracownika do osobistego stawienia się, wys</w:t>
      </w:r>
      <w:r w:rsidR="00C4704D">
        <w:rPr>
          <w:rFonts w:ascii="Times New Roman" w:eastAsia="Times New Roman" w:hAnsi="Times New Roman" w:cs="Times New Roman"/>
          <w:color w:val="000000"/>
        </w:rPr>
        <w:t>tosowane przez organ właściwy w </w:t>
      </w:r>
      <w:r>
        <w:rPr>
          <w:rFonts w:ascii="Times New Roman" w:eastAsia="Times New Roman" w:hAnsi="Times New Roman" w:cs="Times New Roman"/>
          <w:color w:val="000000"/>
        </w:rPr>
        <w:t>sprawach powszechnego obowiązku obrony, organ administracji rządowej lub samorządu terytorialnego, sąd, prokuraturę, policję – w charakterze strony lub świadka w postępowaniu prowadzonym przed tymi organami, zawierające adnotację potwierdzającą stawienie się pracownika na to wezwanie,</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oświadczenie pracownika potwierdzające odbycie podróży służbowej w godzinach nocnych, zakończonej w takim czasie, że do rozpoczęcia pracy nie upłynęło 8 godzin, w warunkach uniemożliwiających odpoczynek nocny,</w:t>
      </w:r>
    </w:p>
    <w:p w:rsidR="00750152" w:rsidRDefault="00171068" w:rsidP="00C4704D">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zaświadczenie stacji krwiodawstwa o oddaniu krwi,</w:t>
      </w:r>
    </w:p>
    <w:p w:rsidR="00750152" w:rsidRPr="00634C54" w:rsidRDefault="00171068" w:rsidP="00C4704D">
      <w:pPr>
        <w:pBdr>
          <w:top w:val="nil"/>
          <w:left w:val="nil"/>
          <w:bottom w:val="nil"/>
          <w:right w:val="nil"/>
          <w:between w:val="nil"/>
        </w:pBdr>
        <w:spacing w:line="360" w:lineRule="auto"/>
        <w:ind w:left="567" w:hanging="283"/>
        <w:jc w:val="both"/>
        <w:rPr>
          <w:rFonts w:ascii="Times New Roman" w:eastAsia="Times New Roman" w:hAnsi="Times New Roman" w:cs="Times New Roman"/>
          <w:sz w:val="24"/>
          <w:szCs w:val="24"/>
        </w:rPr>
      </w:pPr>
      <w:r w:rsidRPr="00634C54">
        <w:rPr>
          <w:rFonts w:ascii="Times New Roman" w:eastAsia="Times New Roman" w:hAnsi="Times New Roman" w:cs="Times New Roman"/>
        </w:rPr>
        <w:t>g) wniosek pracownika – w razie zaistnienia okoliczności uzasadniających konieczność zwolnienie od pracy z powodu siły wyższej (wniosek zgłoszony przez pracownika najpóźniej w dniu korzystania z tego zwolnienia).</w:t>
      </w:r>
    </w:p>
    <w:p w:rsidR="00750152" w:rsidRDefault="00171068">
      <w:pPr>
        <w:pBdr>
          <w:top w:val="nil"/>
          <w:left w:val="nil"/>
          <w:bottom w:val="nil"/>
          <w:right w:val="nil"/>
          <w:between w:val="nil"/>
        </w:pBdr>
        <w:spacing w:before="240" w:after="240"/>
        <w:ind w:left="3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15</w:t>
      </w:r>
    </w:p>
    <w:p w:rsidR="00750152" w:rsidRDefault="00171068" w:rsidP="00C4704D">
      <w:pPr>
        <w:pBdr>
          <w:top w:val="nil"/>
          <w:left w:val="nil"/>
          <w:bottom w:val="nil"/>
          <w:right w:val="nil"/>
          <w:between w:val="nil"/>
        </w:pBdr>
        <w:spacing w:before="240" w:after="240"/>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rPr>
        <w:t>Pracownik może być zwolniony od pracy przez dyrektora na czas niezbędny dla załatwienia ważnej sprawy osobistej. Zwolnienia można udzie</w:t>
      </w:r>
      <w:r w:rsidR="00634C54">
        <w:rPr>
          <w:rFonts w:ascii="Times New Roman" w:eastAsia="Times New Roman" w:hAnsi="Times New Roman" w:cs="Times New Roman"/>
          <w:color w:val="000000"/>
        </w:rPr>
        <w:t xml:space="preserve">lić, gdy zachodzi nieunikniona </w:t>
      </w:r>
      <w:r>
        <w:rPr>
          <w:rFonts w:ascii="Times New Roman" w:eastAsia="Times New Roman" w:hAnsi="Times New Roman" w:cs="Times New Roman"/>
          <w:color w:val="000000"/>
        </w:rPr>
        <w:t>i należycie uzasadniona potrzeba takiego zwolnienia.</w:t>
      </w:r>
    </w:p>
    <w:p w:rsidR="00750152" w:rsidRDefault="00171068" w:rsidP="00C4704D">
      <w:pPr>
        <w:pBdr>
          <w:top w:val="nil"/>
          <w:left w:val="nil"/>
          <w:bottom w:val="nil"/>
          <w:right w:val="nil"/>
          <w:between w:val="nil"/>
        </w:pBdr>
        <w:spacing w:before="240" w:after="240"/>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Za czas zwolnienia od pracy, o którym mowa w punkcie 1, pracownikowi nie przysługuje wynagrodzenie, chyba że odpracował czas zwolnienia. Odpracowanie to nie stanowi pracy </w:t>
      </w:r>
      <w:r w:rsidR="00C4704D">
        <w:rPr>
          <w:rFonts w:ascii="Times New Roman" w:eastAsia="Times New Roman" w:hAnsi="Times New Roman" w:cs="Times New Roman"/>
          <w:color w:val="000000"/>
        </w:rPr>
        <w:t>w </w:t>
      </w:r>
      <w:r>
        <w:rPr>
          <w:rFonts w:ascii="Times New Roman" w:eastAsia="Times New Roman" w:hAnsi="Times New Roman" w:cs="Times New Roman"/>
          <w:color w:val="000000"/>
        </w:rPr>
        <w:t>godzinach nadliczbowych.</w:t>
      </w:r>
    </w:p>
    <w:p w:rsidR="00750152" w:rsidRDefault="00171068" w:rsidP="00C4704D">
      <w:pPr>
        <w:pBdr>
          <w:top w:val="nil"/>
          <w:left w:val="nil"/>
          <w:bottom w:val="nil"/>
          <w:right w:val="nil"/>
          <w:between w:val="nil"/>
        </w:pBdr>
        <w:spacing w:before="240" w:after="240"/>
        <w:ind w:left="426" w:hanging="426"/>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3.</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highlight w:val="white"/>
        </w:rPr>
        <w:t>Pracownik ma prawo do zwolnienia od pracy zawodowej z zachowaniem prawa do wynagrodzenia na czas niezbędny do wykonania doraźnej czynności wynikającej z jego funkcji związkowej, jeżeli czynność ta nie może być wykonana w czasie wolnym od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16</w:t>
      </w:r>
    </w:p>
    <w:p w:rsidR="00750152" w:rsidRDefault="00171068" w:rsidP="00C4704D">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Pracownikowi przysługuje zwolnienie od pracy z zachowaniem prawa do wynagrodzenia w wymiarze:</w:t>
      </w:r>
    </w:p>
    <w:p w:rsidR="00750152" w:rsidRDefault="00171068" w:rsidP="00C4704D">
      <w:pPr>
        <w:pBdr>
          <w:top w:val="nil"/>
          <w:left w:val="nil"/>
          <w:bottom w:val="nil"/>
          <w:right w:val="nil"/>
          <w:between w:val="nil"/>
        </w:pBdr>
        <w:spacing w:before="240" w:after="240"/>
        <w:ind w:left="709"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2 dni – w razie ślubu pracownika lub urodzenia się jego dziecka albo zgonu i pogrzebu małżonka pracownika lub jego dziecka, ojca, matki, ojczyma lub macochy,</w:t>
      </w:r>
    </w:p>
    <w:p w:rsidR="00750152" w:rsidRDefault="00171068" w:rsidP="00C4704D">
      <w:pPr>
        <w:pBdr>
          <w:top w:val="nil"/>
          <w:left w:val="nil"/>
          <w:bottom w:val="nil"/>
          <w:right w:val="nil"/>
          <w:between w:val="nil"/>
        </w:pBdr>
        <w:spacing w:before="240" w:after="240"/>
        <w:ind w:left="709"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1 dnia – w razie ślubu dziecka pracownika albo zgonu i pogrzebu jego siostry, brata, teściowej, teścia, babki, dziadka, a także innej osoby pozostającej na utrzymaniu pracownika lub pod jego bezpośrednią opieką.</w:t>
      </w:r>
    </w:p>
    <w:p w:rsidR="00750152" w:rsidRDefault="00171068" w:rsidP="00C4704D">
      <w:pPr>
        <w:pBdr>
          <w:top w:val="nil"/>
          <w:left w:val="nil"/>
          <w:bottom w:val="nil"/>
          <w:right w:val="nil"/>
          <w:between w:val="nil"/>
        </w:pBdr>
        <w:spacing w:before="240" w:after="240"/>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Zwolnienia wymienione w ust. 1 udzielane są w dniach następujących przed lub po zdarzeniu uzasadniającym ich udzielenie, ewentualnie w dniu wystąpienia zdarzenia.</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3.</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Pracownikowi niepedagogicznemu przysługuje w ciągu roku kalendarzowego zwolnienie od pracy, w wymiarze 2 dni albo 16 godzin, z powodu działania siły wyższej w pilnych sprawach rodzinnych spowodowanych chorobą lub wypadkiem, jeżeli jest niezbędna natychmiastowa obecność pracownika. W okresie tego zwolnienia od pracy pracownik zac</w:t>
      </w:r>
      <w:r w:rsidR="00C4704D">
        <w:rPr>
          <w:rFonts w:ascii="Times New Roman" w:eastAsia="Times New Roman" w:hAnsi="Times New Roman" w:cs="Times New Roman"/>
        </w:rPr>
        <w:t>howuje prawo do wynagrodzenia w </w:t>
      </w:r>
      <w:r w:rsidRPr="00A950B7">
        <w:rPr>
          <w:rFonts w:ascii="Times New Roman" w:eastAsia="Times New Roman" w:hAnsi="Times New Roman" w:cs="Times New Roman"/>
        </w:rPr>
        <w:t>wysokości połowy wynagrodzenia.</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4.</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W przypadku pracownika pedagogicznego prawo do zwolnienia od pracy z tytułu siły wyższej przysługuje w ciągu roku kalendarzowego, w wymiarze 2 dni.</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5.</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O sposobie wykorzystania w danym roku kalendarzowym zwoln</w:t>
      </w:r>
      <w:r w:rsidR="00C4704D">
        <w:rPr>
          <w:rFonts w:ascii="Times New Roman" w:eastAsia="Times New Roman" w:hAnsi="Times New Roman" w:cs="Times New Roman"/>
        </w:rPr>
        <w:t>ienia od pracy, o którym mowa w </w:t>
      </w:r>
      <w:r w:rsidRPr="00A950B7">
        <w:rPr>
          <w:rFonts w:ascii="Times New Roman" w:eastAsia="Times New Roman" w:hAnsi="Times New Roman" w:cs="Times New Roman"/>
        </w:rPr>
        <w:t>pkt. 3, decyduje pracownik w pierwszym wniosku o udzieleni</w:t>
      </w:r>
      <w:r w:rsidR="00C4704D">
        <w:rPr>
          <w:rFonts w:ascii="Times New Roman" w:eastAsia="Times New Roman" w:hAnsi="Times New Roman" w:cs="Times New Roman"/>
        </w:rPr>
        <w:t>e takiego zwolnienia złożonym w </w:t>
      </w:r>
      <w:r w:rsidRPr="00A950B7">
        <w:rPr>
          <w:rFonts w:ascii="Times New Roman" w:eastAsia="Times New Roman" w:hAnsi="Times New Roman" w:cs="Times New Roman"/>
        </w:rPr>
        <w:t>danym roku kalendarzowym.</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6.</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Zwolnienie od pracy, o którym mowa w pkt. 3, udzielane w wymiarze godzinowym, dla pracownika niepedagogicznego zatrudnionego w niepełnym wymiarze czasu pracy ustala się proporcjonalnie do wymiaru czasu pracy tego pracownika. Niepełną godzinę zwolnienia od pracy zaokrągla się w górę do pełnej godziny.</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7.</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 xml:space="preserve">Pracownikowi przysługuje w ciągu roku kalendarzowego urlop </w:t>
      </w:r>
      <w:r w:rsidR="00C4704D">
        <w:rPr>
          <w:rFonts w:ascii="Times New Roman" w:eastAsia="Times New Roman" w:hAnsi="Times New Roman" w:cs="Times New Roman"/>
        </w:rPr>
        <w:t>opiekuńczy, w wymiarze 5 dni, w </w:t>
      </w:r>
      <w:r w:rsidRPr="00A950B7">
        <w:rPr>
          <w:rFonts w:ascii="Times New Roman" w:eastAsia="Times New Roman" w:hAnsi="Times New Roman" w:cs="Times New Roman"/>
        </w:rPr>
        <w:t xml:space="preserve">celu zapewnienia osobistej opieki lub wsparcia osobie będącej członkiem rodziny lub zamieszkującej w tym samym gospodarstwie domowym, która wymaga opieki lub wsparcia </w:t>
      </w:r>
      <w:r w:rsidR="00C4704D">
        <w:rPr>
          <w:rFonts w:ascii="Times New Roman" w:eastAsia="Times New Roman" w:hAnsi="Times New Roman" w:cs="Times New Roman"/>
        </w:rPr>
        <w:t>z </w:t>
      </w:r>
      <w:r w:rsidRPr="00A950B7">
        <w:rPr>
          <w:rFonts w:ascii="Times New Roman" w:eastAsia="Times New Roman" w:hAnsi="Times New Roman" w:cs="Times New Roman"/>
        </w:rPr>
        <w:t>poważnych względów medycznych.</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8.</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Za członka rodziny, o którym mowa w pkt. 7, uważa się syna, córkę, matkę, ojca lub małżonka.</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9.</w:t>
      </w:r>
      <w:r w:rsidRPr="00A950B7">
        <w:rPr>
          <w:rFonts w:ascii="Times New Roman" w:eastAsia="Times New Roman" w:hAnsi="Times New Roman" w:cs="Times New Roman"/>
          <w:sz w:val="14"/>
          <w:szCs w:val="14"/>
        </w:rPr>
        <w:tab/>
      </w:r>
      <w:r w:rsidRPr="00A950B7">
        <w:rPr>
          <w:rFonts w:ascii="Times New Roman" w:eastAsia="Times New Roman" w:hAnsi="Times New Roman" w:cs="Times New Roman"/>
        </w:rPr>
        <w:t>Urlopu, o którym mowa w pkt. 7, udziela się w dni, które są dla pracownika dniami pracy, zgodnie z obowiązującym go rozkładem czasu pracy.</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10.</w:t>
      </w:r>
      <w:r w:rsidRPr="00A950B7">
        <w:rPr>
          <w:rFonts w:ascii="Times New Roman" w:eastAsia="Times New Roman" w:hAnsi="Times New Roman" w:cs="Times New Roman"/>
          <w:sz w:val="14"/>
          <w:szCs w:val="14"/>
        </w:rPr>
        <w:t xml:space="preserve"> </w:t>
      </w:r>
      <w:r w:rsidRPr="00A950B7">
        <w:rPr>
          <w:rFonts w:ascii="Times New Roman" w:eastAsia="Times New Roman" w:hAnsi="Times New Roman" w:cs="Times New Roman"/>
        </w:rPr>
        <w:t>Urlopu, o którym mowa w pkt. 7, udziela się na wniosek pracownika złożony w postaci papierowej lub elektronicznej w terminie nie krótszym niż 1 dzień przed rozpoczęciem korzystania z tego urlopu.</w:t>
      </w:r>
    </w:p>
    <w:p w:rsidR="00750152" w:rsidRPr="00A950B7" w:rsidRDefault="00171068" w:rsidP="00C4704D">
      <w:pPr>
        <w:pBdr>
          <w:top w:val="nil"/>
          <w:left w:val="nil"/>
          <w:bottom w:val="nil"/>
          <w:right w:val="nil"/>
          <w:between w:val="nil"/>
        </w:pBdr>
        <w:ind w:left="426" w:hanging="426"/>
        <w:jc w:val="both"/>
        <w:rPr>
          <w:rFonts w:ascii="Times New Roman" w:eastAsia="Times New Roman" w:hAnsi="Times New Roman" w:cs="Times New Roman"/>
        </w:rPr>
      </w:pPr>
      <w:r w:rsidRPr="00A950B7">
        <w:rPr>
          <w:rFonts w:ascii="Times New Roman" w:eastAsia="Times New Roman" w:hAnsi="Times New Roman" w:cs="Times New Roman"/>
        </w:rPr>
        <w:t xml:space="preserve">11.We wniosku wskazuje się imię i nazwisko osoby, która wymaga opieki lub wsparcia z poważnych względów medycznych, przyczynę konieczności zapewnienia osobistej opieki lub wsparcia przez pracownika oraz w przypadku członka rodziny - stopień pokrewieństwa </w:t>
      </w:r>
      <w:r w:rsidR="00C4704D">
        <w:rPr>
          <w:rFonts w:ascii="Times New Roman" w:eastAsia="Times New Roman" w:hAnsi="Times New Roman" w:cs="Times New Roman"/>
        </w:rPr>
        <w:t>z pracownikiem lub w </w:t>
      </w:r>
      <w:r w:rsidRPr="00A950B7">
        <w:rPr>
          <w:rFonts w:ascii="Times New Roman" w:eastAsia="Times New Roman" w:hAnsi="Times New Roman" w:cs="Times New Roman"/>
        </w:rPr>
        <w:t>przypadku osoby niebędącej członkiem rodziny - adres zamieszkania tej osoby.</w:t>
      </w:r>
    </w:p>
    <w:p w:rsidR="00750152" w:rsidRPr="00A950B7" w:rsidRDefault="00171068" w:rsidP="00C4704D">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A950B7">
        <w:rPr>
          <w:rFonts w:ascii="Times New Roman" w:eastAsia="Times New Roman" w:hAnsi="Times New Roman" w:cs="Times New Roman"/>
          <w:b/>
          <w:color w:val="000000"/>
          <w:sz w:val="44"/>
          <w:szCs w:val="44"/>
        </w:rPr>
        <w:t>V</w:t>
      </w:r>
    </w:p>
    <w:p w:rsidR="00750152" w:rsidRPr="00A950B7" w:rsidRDefault="00171068" w:rsidP="00C4704D">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A950B7">
        <w:rPr>
          <w:rFonts w:ascii="Times New Roman" w:eastAsia="Times New Roman" w:hAnsi="Times New Roman" w:cs="Times New Roman"/>
          <w:b/>
          <w:color w:val="000000"/>
          <w:sz w:val="44"/>
          <w:szCs w:val="44"/>
        </w:rPr>
        <w:t>Czas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17</w:t>
      </w:r>
    </w:p>
    <w:p w:rsidR="00750152" w:rsidRDefault="00171068" w:rsidP="00C4704D">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Czasem pracy jest czas, w którym pracownik pozostaje w dyspozycji pracodawcy w zakładzie pracy lub w innym miejscu przeznaczonym do wykonywania pracy.</w:t>
      </w:r>
    </w:p>
    <w:p w:rsidR="00750152" w:rsidRDefault="00171068" w:rsidP="00C4704D">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czasie określonym jako godziny pracy, pracownik winien być przygotowany do świadczenia pracy (odpowiednia odzież i obuwie).</w:t>
      </w:r>
    </w:p>
    <w:p w:rsidR="00750152" w:rsidRDefault="00171068" w:rsidP="00C4704D">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Cały czas pracy powinien być przeznaczony na wykonywanie pracy.</w:t>
      </w:r>
    </w:p>
    <w:p w:rsidR="00750152" w:rsidRPr="00A950B7" w:rsidRDefault="00171068" w:rsidP="00C4704D">
      <w:pPr>
        <w:pBdr>
          <w:top w:val="nil"/>
          <w:left w:val="nil"/>
          <w:bottom w:val="nil"/>
          <w:right w:val="nil"/>
          <w:between w:val="nil"/>
        </w:pBdr>
        <w:spacing w:after="160" w:line="259" w:lineRule="auto"/>
        <w:ind w:left="284" w:hanging="284"/>
        <w:jc w:val="both"/>
        <w:rPr>
          <w:rFonts w:ascii="Times New Roman" w:eastAsia="Times New Roman" w:hAnsi="Times New Roman" w:cs="Times New Roman"/>
        </w:rPr>
      </w:pPr>
      <w:r w:rsidRPr="00A950B7">
        <w:rPr>
          <w:rFonts w:ascii="Times New Roman" w:eastAsia="Times New Roman" w:hAnsi="Times New Roman" w:cs="Times New Roman"/>
        </w:rPr>
        <w:t xml:space="preserve">4. Ze względu na rodzaj i organizację pracy w szkole  nie jest możliwe  wykonywanie pracy zdalnej. </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18</w:t>
      </w:r>
    </w:p>
    <w:p w:rsidR="00750152" w:rsidRDefault="00171068">
      <w:pPr>
        <w:pBdr>
          <w:top w:val="nil"/>
          <w:left w:val="nil"/>
          <w:bottom w:val="nil"/>
          <w:right w:val="nil"/>
          <w:between w:val="nil"/>
        </w:pBdr>
        <w:spacing w:before="240" w:after="240"/>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Czas pracy nauczyciela zatrudnionego w pełnym wymiarze godzin nie może przekroczyć 40 godzin na tydzień.</w:t>
      </w:r>
    </w:p>
    <w:p w:rsidR="00750152" w:rsidRDefault="00171068">
      <w:pPr>
        <w:pBdr>
          <w:top w:val="nil"/>
          <w:left w:val="nil"/>
          <w:bottom w:val="nil"/>
          <w:right w:val="nil"/>
          <w:between w:val="nil"/>
        </w:pBdr>
        <w:spacing w:before="240" w:after="240"/>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C4704D">
        <w:rPr>
          <w:rFonts w:ascii="Times New Roman" w:eastAsia="Times New Roman" w:hAnsi="Times New Roman" w:cs="Times New Roman"/>
          <w:color w:val="000000"/>
          <w:sz w:val="14"/>
          <w:szCs w:val="14"/>
        </w:rPr>
        <w:t xml:space="preserve"> </w:t>
      </w:r>
      <w:r w:rsidRPr="00EC19D2">
        <w:rPr>
          <w:rFonts w:ascii="Times New Roman" w:eastAsia="Times New Roman" w:hAnsi="Times New Roman" w:cs="Times New Roman"/>
          <w:color w:val="000000"/>
        </w:rPr>
        <w:t>Tygodniowy</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obowiązkowy wymiar godzin zajęć dydaktycznych, wychowawczych </w:t>
      </w:r>
      <w:r w:rsidR="00C4704D">
        <w:rPr>
          <w:rFonts w:ascii="Times New Roman" w:eastAsia="Times New Roman" w:hAnsi="Times New Roman" w:cs="Times New Roman"/>
          <w:color w:val="000000"/>
        </w:rPr>
        <w:t>i </w:t>
      </w:r>
      <w:r>
        <w:rPr>
          <w:rFonts w:ascii="Times New Roman" w:eastAsia="Times New Roman" w:hAnsi="Times New Roman" w:cs="Times New Roman"/>
          <w:color w:val="000000"/>
        </w:rPr>
        <w:t>opiekuńczych, prowadzonych bezpośrednio z uczniami lub wychowankami, nauczycieli zatrudnionych w pełnym wymiarze zajęć ustala się wg następujących norm:</w:t>
      </w:r>
    </w:p>
    <w:p w:rsidR="00750152" w:rsidRDefault="00171068">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nauczyciele przedmiotów                                                   </w:t>
      </w:r>
      <w:r>
        <w:rPr>
          <w:rFonts w:ascii="Times New Roman" w:eastAsia="Times New Roman" w:hAnsi="Times New Roman" w:cs="Times New Roman"/>
          <w:color w:val="000000"/>
        </w:rPr>
        <w:tab/>
      </w:r>
      <w:r w:rsidR="00A950B7">
        <w:rPr>
          <w:rFonts w:ascii="Times New Roman" w:eastAsia="Times New Roman" w:hAnsi="Times New Roman" w:cs="Times New Roman"/>
          <w:color w:val="000000"/>
        </w:rPr>
        <w:tab/>
      </w:r>
      <w:r>
        <w:rPr>
          <w:rFonts w:ascii="Times New Roman" w:eastAsia="Times New Roman" w:hAnsi="Times New Roman" w:cs="Times New Roman"/>
          <w:color w:val="000000"/>
        </w:rPr>
        <w:t xml:space="preserve"> - 18 godzin</w:t>
      </w:r>
    </w:p>
    <w:p w:rsidR="00750152" w:rsidRDefault="00171068">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b) nauczyciele – pedagodzy specjalni</w:t>
      </w:r>
    </w:p>
    <w:p w:rsidR="00750152" w:rsidRDefault="00A950B7" w:rsidP="00A950B7">
      <w:pPr>
        <w:pBdr>
          <w:top w:val="nil"/>
          <w:left w:val="nil"/>
          <w:bottom w:val="nil"/>
          <w:right w:val="nil"/>
          <w:between w:val="nil"/>
        </w:pBdr>
        <w:spacing w:before="240" w:after="240"/>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171068">
        <w:rPr>
          <w:rFonts w:ascii="Times New Roman" w:eastAsia="Times New Roman" w:hAnsi="Times New Roman" w:cs="Times New Roman"/>
          <w:color w:val="000000"/>
        </w:rPr>
        <w:t xml:space="preserve">wspomagający proces edukacyjny                                         </w:t>
      </w:r>
      <w:r w:rsidR="00171068">
        <w:rPr>
          <w:rFonts w:ascii="Times New Roman" w:eastAsia="Times New Roman" w:hAnsi="Times New Roman" w:cs="Times New Roman"/>
          <w:color w:val="000000"/>
        </w:rPr>
        <w:tab/>
      </w:r>
      <w:r>
        <w:rPr>
          <w:rFonts w:ascii="Times New Roman" w:eastAsia="Times New Roman" w:hAnsi="Times New Roman" w:cs="Times New Roman"/>
          <w:color w:val="000000"/>
        </w:rPr>
        <w:tab/>
      </w:r>
      <w:r w:rsidR="00171068">
        <w:rPr>
          <w:rFonts w:ascii="Times New Roman" w:eastAsia="Times New Roman" w:hAnsi="Times New Roman" w:cs="Times New Roman"/>
          <w:color w:val="000000"/>
        </w:rPr>
        <w:t xml:space="preserve"> - 20 godzin</w:t>
      </w:r>
    </w:p>
    <w:p w:rsidR="00750152" w:rsidRDefault="00171068">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 nauczyciele rewalidatorzy                                                  </w:t>
      </w:r>
      <w:r w:rsidR="00A950B7">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- 18 godzin</w:t>
      </w:r>
    </w:p>
    <w:p w:rsidR="00750152" w:rsidRDefault="00171068">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 nauczyciele - wychowawcy świetlic szkolnych                 </w:t>
      </w:r>
      <w:r>
        <w:rPr>
          <w:rFonts w:ascii="Times New Roman" w:eastAsia="Times New Roman" w:hAnsi="Times New Roman" w:cs="Times New Roman"/>
          <w:color w:val="000000"/>
        </w:rPr>
        <w:tab/>
      </w:r>
      <w:r w:rsidR="00A950B7">
        <w:rPr>
          <w:rFonts w:ascii="Times New Roman" w:eastAsia="Times New Roman" w:hAnsi="Times New Roman" w:cs="Times New Roman"/>
          <w:color w:val="000000"/>
        </w:rPr>
        <w:tab/>
      </w:r>
      <w:r>
        <w:rPr>
          <w:rFonts w:ascii="Times New Roman" w:eastAsia="Times New Roman" w:hAnsi="Times New Roman" w:cs="Times New Roman"/>
          <w:color w:val="000000"/>
        </w:rPr>
        <w:t xml:space="preserve"> - 26 godzin</w:t>
      </w:r>
    </w:p>
    <w:p w:rsidR="00750152" w:rsidRDefault="00171068">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 nauczyciele - bibliotekarze                                                 </w:t>
      </w:r>
      <w:r>
        <w:rPr>
          <w:rFonts w:ascii="Times New Roman" w:eastAsia="Times New Roman" w:hAnsi="Times New Roman" w:cs="Times New Roman"/>
          <w:color w:val="000000"/>
        </w:rPr>
        <w:tab/>
      </w:r>
      <w:r w:rsidR="00A950B7">
        <w:rPr>
          <w:rFonts w:ascii="Times New Roman" w:eastAsia="Times New Roman" w:hAnsi="Times New Roman" w:cs="Times New Roman"/>
          <w:color w:val="000000"/>
        </w:rPr>
        <w:tab/>
      </w:r>
      <w:r>
        <w:rPr>
          <w:rFonts w:ascii="Times New Roman" w:eastAsia="Times New Roman" w:hAnsi="Times New Roman" w:cs="Times New Roman"/>
          <w:color w:val="000000"/>
        </w:rPr>
        <w:t xml:space="preserve"> - 30 godzin</w:t>
      </w:r>
    </w:p>
    <w:p w:rsidR="00750152" w:rsidRDefault="00171068" w:rsidP="00A950B7">
      <w:pPr>
        <w:pBdr>
          <w:top w:val="nil"/>
          <w:left w:val="nil"/>
          <w:bottom w:val="nil"/>
          <w:right w:val="nil"/>
          <w:between w:val="nil"/>
        </w:pBdr>
        <w:spacing w:before="240" w:after="240"/>
        <w:ind w:left="1040" w:hanging="340"/>
        <w:jc w:val="both"/>
        <w:rPr>
          <w:rFonts w:ascii="Times New Roman" w:eastAsia="Times New Roman" w:hAnsi="Times New Roman" w:cs="Times New Roman"/>
          <w:color w:val="000000"/>
        </w:rPr>
      </w:pPr>
      <w:r>
        <w:rPr>
          <w:rFonts w:ascii="Times New Roman" w:eastAsia="Times New Roman" w:hAnsi="Times New Roman" w:cs="Times New Roman"/>
          <w:color w:val="000000"/>
        </w:rPr>
        <w:t>d) nauczyciele psycholodzy, pedago</w:t>
      </w:r>
      <w:r w:rsidR="00A950B7">
        <w:rPr>
          <w:rFonts w:ascii="Times New Roman" w:eastAsia="Times New Roman" w:hAnsi="Times New Roman" w:cs="Times New Roman"/>
          <w:color w:val="000000"/>
        </w:rPr>
        <w:t>dzy, logopedzi, doradcy zawodowi</w:t>
      </w:r>
      <w:r>
        <w:rPr>
          <w:rFonts w:ascii="Times New Roman" w:eastAsia="Times New Roman" w:hAnsi="Times New Roman" w:cs="Times New Roman"/>
          <w:color w:val="000000"/>
        </w:rPr>
        <w:tab/>
        <w:t xml:space="preserve"> - 22 godziny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19</w:t>
      </w:r>
    </w:p>
    <w:p w:rsidR="00750152" w:rsidRDefault="00171068" w:rsidP="00E24550">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Czas pracy pracowników administracyjnych i obsługowych nie może przekraczać </w:t>
      </w:r>
      <w:r>
        <w:rPr>
          <w:rFonts w:ascii="Times New Roman" w:eastAsia="Times New Roman" w:hAnsi="Times New Roman" w:cs="Times New Roman"/>
          <w:b/>
          <w:color w:val="000000"/>
        </w:rPr>
        <w:t>8 godzin</w:t>
      </w:r>
      <w:r>
        <w:rPr>
          <w:rFonts w:ascii="Times New Roman" w:eastAsia="Times New Roman" w:hAnsi="Times New Roman" w:cs="Times New Roman"/>
          <w:color w:val="000000"/>
        </w:rPr>
        <w:t xml:space="preserve"> na dobę i przeciętnie </w:t>
      </w:r>
      <w:r>
        <w:rPr>
          <w:rFonts w:ascii="Times New Roman" w:eastAsia="Times New Roman" w:hAnsi="Times New Roman" w:cs="Times New Roman"/>
          <w:b/>
          <w:color w:val="000000"/>
        </w:rPr>
        <w:t>40 godzin</w:t>
      </w:r>
      <w:r>
        <w:rPr>
          <w:rFonts w:ascii="Times New Roman" w:eastAsia="Times New Roman" w:hAnsi="Times New Roman" w:cs="Times New Roman"/>
          <w:color w:val="000000"/>
        </w:rPr>
        <w:t xml:space="preserve"> w przeciętnie pięciodniowym tygodniu pracy w przyjętym okresie rozliczeniowym.</w:t>
      </w:r>
    </w:p>
    <w:p w:rsidR="00A950B7" w:rsidRDefault="00171068" w:rsidP="00E24550">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C4704D">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Sekretarz szkoły</w:t>
      </w:r>
      <w:r w:rsidR="00EE6317">
        <w:rPr>
          <w:rFonts w:ascii="Times New Roman" w:eastAsia="Times New Roman" w:hAnsi="Times New Roman" w:cs="Times New Roman"/>
          <w:color w:val="000000"/>
        </w:rPr>
        <w:t>/ sekretarka</w:t>
      </w:r>
      <w:r>
        <w:rPr>
          <w:rFonts w:ascii="Times New Roman" w:eastAsia="Times New Roman" w:hAnsi="Times New Roman" w:cs="Times New Roman"/>
          <w:color w:val="000000"/>
        </w:rPr>
        <w:t xml:space="preserve"> </w:t>
      </w:r>
      <w:r w:rsidR="00A950B7">
        <w:rPr>
          <w:rFonts w:ascii="Times New Roman" w:eastAsia="Times New Roman" w:hAnsi="Times New Roman" w:cs="Times New Roman"/>
          <w:color w:val="000000"/>
        </w:rPr>
        <w:t>rozpoczyna</w:t>
      </w:r>
      <w:r>
        <w:rPr>
          <w:rFonts w:ascii="Times New Roman" w:eastAsia="Times New Roman" w:hAnsi="Times New Roman" w:cs="Times New Roman"/>
          <w:color w:val="000000"/>
        </w:rPr>
        <w:t xml:space="preserve"> pracę odpowiednio o godzinie </w:t>
      </w:r>
      <w:r w:rsidR="00A950B7">
        <w:rPr>
          <w:rFonts w:ascii="Times New Roman" w:eastAsia="Times New Roman" w:hAnsi="Times New Roman" w:cs="Times New Roman"/>
          <w:color w:val="000000"/>
        </w:rPr>
        <w:t>7.30</w:t>
      </w:r>
      <w:r w:rsidR="00EE6317">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a kończy o </w:t>
      </w:r>
      <w:r w:rsidR="00A950B7">
        <w:rPr>
          <w:rFonts w:ascii="Times New Roman" w:eastAsia="Times New Roman" w:hAnsi="Times New Roman" w:cs="Times New Roman"/>
          <w:color w:val="000000"/>
        </w:rPr>
        <w:t>15.30</w:t>
      </w:r>
      <w:r>
        <w:rPr>
          <w:rFonts w:ascii="Times New Roman" w:eastAsia="Times New Roman" w:hAnsi="Times New Roman" w:cs="Times New Roman"/>
          <w:color w:val="000000"/>
        </w:rPr>
        <w:t xml:space="preserve"> </w:t>
      </w:r>
    </w:p>
    <w:p w:rsidR="00750152" w:rsidRPr="00A950B7" w:rsidRDefault="00171068" w:rsidP="00E24550">
      <w:pPr>
        <w:pBdr>
          <w:top w:val="nil"/>
          <w:left w:val="nil"/>
          <w:bottom w:val="nil"/>
          <w:right w:val="nil"/>
          <w:between w:val="nil"/>
        </w:pBdr>
        <w:spacing w:before="240" w:after="240"/>
        <w:ind w:left="360" w:hanging="360"/>
        <w:jc w:val="both"/>
        <w:rPr>
          <w:rFonts w:ascii="Times New Roman" w:eastAsia="Times New Roman" w:hAnsi="Times New Roman" w:cs="Times New Roman"/>
        </w:rPr>
      </w:pPr>
      <w:r w:rsidRPr="00A950B7">
        <w:rPr>
          <w:rFonts w:ascii="Times New Roman" w:eastAsia="Times New Roman" w:hAnsi="Times New Roman" w:cs="Times New Roman"/>
        </w:rPr>
        <w:t>3.</w:t>
      </w:r>
      <w:r w:rsidRPr="00A950B7">
        <w:rPr>
          <w:rFonts w:ascii="Times New Roman" w:eastAsia="Times New Roman" w:hAnsi="Times New Roman" w:cs="Times New Roman"/>
          <w:sz w:val="14"/>
          <w:szCs w:val="14"/>
        </w:rPr>
        <w:t xml:space="preserve"> </w:t>
      </w:r>
      <w:r w:rsidRPr="00A950B7">
        <w:rPr>
          <w:rFonts w:ascii="Times New Roman" w:eastAsia="Times New Roman" w:hAnsi="Times New Roman" w:cs="Times New Roman"/>
        </w:rPr>
        <w:t xml:space="preserve">Czas pracy pracowników administracyjnych i obsługowych niepełnosprawnych w stopniu umiarkowanym lub znacznym nie może przekraczać </w:t>
      </w:r>
      <w:r w:rsidRPr="00A950B7">
        <w:rPr>
          <w:rFonts w:ascii="Times New Roman" w:eastAsia="Times New Roman" w:hAnsi="Times New Roman" w:cs="Times New Roman"/>
          <w:b/>
        </w:rPr>
        <w:t>7 godzin</w:t>
      </w:r>
      <w:r w:rsidRPr="00A950B7">
        <w:rPr>
          <w:rFonts w:ascii="Times New Roman" w:eastAsia="Times New Roman" w:hAnsi="Times New Roman" w:cs="Times New Roman"/>
        </w:rPr>
        <w:t xml:space="preserve"> na dobę i przeciętnie </w:t>
      </w:r>
      <w:r w:rsidRPr="00A950B7">
        <w:rPr>
          <w:rFonts w:ascii="Times New Roman" w:eastAsia="Times New Roman" w:hAnsi="Times New Roman" w:cs="Times New Roman"/>
          <w:b/>
        </w:rPr>
        <w:t>35 godzin</w:t>
      </w:r>
      <w:r w:rsidRPr="00A950B7">
        <w:rPr>
          <w:rFonts w:ascii="Times New Roman" w:eastAsia="Times New Roman" w:hAnsi="Times New Roman" w:cs="Times New Roman"/>
        </w:rPr>
        <w:t xml:space="preserve"> </w:t>
      </w:r>
      <w:r w:rsidR="00C4704D">
        <w:rPr>
          <w:rFonts w:ascii="Times New Roman" w:eastAsia="Times New Roman" w:hAnsi="Times New Roman" w:cs="Times New Roman"/>
        </w:rPr>
        <w:t>w </w:t>
      </w:r>
      <w:r w:rsidRPr="00A950B7">
        <w:rPr>
          <w:rFonts w:ascii="Times New Roman" w:eastAsia="Times New Roman" w:hAnsi="Times New Roman" w:cs="Times New Roman"/>
        </w:rPr>
        <w:t>przeciętnie pięciodniowym tygodniu pracy w przyjętym okresie rozliczeniowym.</w:t>
      </w:r>
    </w:p>
    <w:p w:rsidR="00750152" w:rsidRDefault="00A950B7" w:rsidP="00E24550">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171068">
        <w:rPr>
          <w:rFonts w:ascii="Times New Roman" w:eastAsia="Times New Roman" w:hAnsi="Times New Roman" w:cs="Times New Roman"/>
          <w:color w:val="000000"/>
        </w:rPr>
        <w:t>.</w:t>
      </w:r>
      <w:r w:rsidR="00171068">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Pracownicy</w:t>
      </w:r>
      <w:r w:rsidR="00171068">
        <w:rPr>
          <w:rFonts w:ascii="Times New Roman" w:eastAsia="Times New Roman" w:hAnsi="Times New Roman" w:cs="Times New Roman"/>
          <w:color w:val="000000"/>
        </w:rPr>
        <w:t xml:space="preserve"> obsługi:</w:t>
      </w:r>
    </w:p>
    <w:p w:rsidR="00750152" w:rsidRDefault="00171068" w:rsidP="00E24550">
      <w:pPr>
        <w:pBdr>
          <w:top w:val="nil"/>
          <w:left w:val="nil"/>
          <w:bottom w:val="nil"/>
          <w:right w:val="nil"/>
          <w:between w:val="nil"/>
        </w:pBdr>
        <w:spacing w:before="240" w:after="240"/>
        <w:ind w:left="4300" w:hanging="3449"/>
        <w:jc w:val="both"/>
        <w:rPr>
          <w:rFonts w:ascii="Times New Roman" w:eastAsia="Times New Roman" w:hAnsi="Times New Roman" w:cs="Times New Roman"/>
          <w:color w:val="000000"/>
          <w:vertAlign w:val="superscript"/>
        </w:rPr>
      </w:pPr>
      <w:r>
        <w:rPr>
          <w:rFonts w:ascii="Times New Roman" w:eastAsia="Times New Roman" w:hAnsi="Times New Roman" w:cs="Times New Roman"/>
          <w:color w:val="000000"/>
          <w:vertAlign w:val="superscript"/>
        </w:rPr>
        <w:t>a)</w:t>
      </w:r>
      <w:r w:rsidR="00A950B7">
        <w:rPr>
          <w:rFonts w:ascii="Times New Roman" w:eastAsia="Times New Roman" w:hAnsi="Times New Roman" w:cs="Times New Roman"/>
          <w:color w:val="000000"/>
          <w:sz w:val="24"/>
          <w:szCs w:val="24"/>
          <w:vertAlign w:val="superscript"/>
        </w:rPr>
        <w:t xml:space="preserve"> </w:t>
      </w:r>
      <w:r w:rsidR="005A2647">
        <w:rPr>
          <w:rFonts w:ascii="Times New Roman" w:eastAsia="Times New Roman" w:hAnsi="Times New Roman" w:cs="Times New Roman"/>
          <w:b/>
          <w:color w:val="000000"/>
        </w:rPr>
        <w:t>dyżur</w:t>
      </w:r>
      <w:r>
        <w:rPr>
          <w:rFonts w:ascii="Times New Roman" w:eastAsia="Times New Roman" w:hAnsi="Times New Roman" w:cs="Times New Roman"/>
          <w:color w:val="000000"/>
        </w:rPr>
        <w:t xml:space="preserve"> rozpoczyna pracę o godzinie   </w:t>
      </w:r>
      <w:r w:rsidR="00A36FE3">
        <w:rPr>
          <w:rFonts w:ascii="Times New Roman" w:eastAsia="Times New Roman" w:hAnsi="Times New Roman" w:cs="Times New Roman"/>
          <w:color w:val="000000"/>
        </w:rPr>
        <w:t>7.00</w:t>
      </w:r>
      <w:r>
        <w:rPr>
          <w:rFonts w:ascii="Times New Roman" w:eastAsia="Times New Roman" w:hAnsi="Times New Roman" w:cs="Times New Roman"/>
          <w:color w:val="000000"/>
        </w:rPr>
        <w:t>, a kończy o 1</w:t>
      </w:r>
      <w:r w:rsidR="00A36FE3">
        <w:rPr>
          <w:rFonts w:ascii="Times New Roman" w:eastAsia="Times New Roman" w:hAnsi="Times New Roman" w:cs="Times New Roman"/>
          <w:color w:val="000000"/>
        </w:rPr>
        <w:t>5.0</w:t>
      </w:r>
      <w:r w:rsidR="00A950B7">
        <w:rPr>
          <w:rFonts w:ascii="Times New Roman" w:eastAsia="Times New Roman" w:hAnsi="Times New Roman" w:cs="Times New Roman"/>
          <w:color w:val="000000"/>
        </w:rPr>
        <w:t>0</w:t>
      </w:r>
    </w:p>
    <w:p w:rsidR="00750152" w:rsidRDefault="00171068" w:rsidP="00E24550">
      <w:pPr>
        <w:pBdr>
          <w:top w:val="nil"/>
          <w:left w:val="nil"/>
          <w:bottom w:val="nil"/>
          <w:right w:val="nil"/>
          <w:between w:val="nil"/>
        </w:pBdr>
        <w:spacing w:before="240" w:after="240"/>
        <w:ind w:left="4300" w:hanging="3449"/>
        <w:jc w:val="both"/>
        <w:rPr>
          <w:rFonts w:ascii="Times New Roman" w:eastAsia="Times New Roman" w:hAnsi="Times New Roman" w:cs="Times New Roman"/>
          <w:color w:val="000000"/>
          <w:vertAlign w:val="superscript"/>
        </w:rPr>
      </w:pPr>
      <w:r>
        <w:rPr>
          <w:rFonts w:ascii="Times New Roman" w:eastAsia="Times New Roman" w:hAnsi="Times New Roman" w:cs="Times New Roman"/>
          <w:color w:val="000000"/>
          <w:vertAlign w:val="superscript"/>
        </w:rPr>
        <w:t>b)</w:t>
      </w:r>
      <w:r w:rsidR="00A950B7">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t xml:space="preserve">  </w:t>
      </w:r>
      <w:r w:rsidR="005A2647">
        <w:rPr>
          <w:rFonts w:ascii="Times New Roman" w:eastAsia="Times New Roman" w:hAnsi="Times New Roman" w:cs="Times New Roman"/>
          <w:b/>
          <w:color w:val="000000"/>
        </w:rPr>
        <w:t>pozostali pracownicy</w:t>
      </w:r>
      <w:r w:rsidR="00A950B7">
        <w:rPr>
          <w:rFonts w:ascii="Times New Roman" w:eastAsia="Times New Roman" w:hAnsi="Times New Roman" w:cs="Times New Roman"/>
          <w:color w:val="000000"/>
        </w:rPr>
        <w:t xml:space="preserve"> </w:t>
      </w:r>
      <w:r w:rsidR="005A2647">
        <w:rPr>
          <w:rFonts w:ascii="Times New Roman" w:eastAsia="Times New Roman" w:hAnsi="Times New Roman" w:cs="Times New Roman"/>
          <w:color w:val="000000"/>
        </w:rPr>
        <w:t>rozpoczynają</w:t>
      </w:r>
      <w:r w:rsidR="00A950B7">
        <w:rPr>
          <w:rFonts w:ascii="Times New Roman" w:eastAsia="Times New Roman" w:hAnsi="Times New Roman" w:cs="Times New Roman"/>
          <w:color w:val="000000"/>
        </w:rPr>
        <w:t xml:space="preserve"> pracę o godzinie   </w:t>
      </w:r>
      <w:r>
        <w:rPr>
          <w:rFonts w:ascii="Times New Roman" w:eastAsia="Times New Roman" w:hAnsi="Times New Roman" w:cs="Times New Roman"/>
          <w:color w:val="000000"/>
        </w:rPr>
        <w:t>1</w:t>
      </w:r>
      <w:r w:rsidR="00E24550">
        <w:rPr>
          <w:rFonts w:ascii="Times New Roman" w:eastAsia="Times New Roman" w:hAnsi="Times New Roman" w:cs="Times New Roman"/>
          <w:color w:val="000000"/>
        </w:rPr>
        <w:t>2</w:t>
      </w:r>
      <w:r w:rsidR="00A950B7">
        <w:rPr>
          <w:rFonts w:ascii="Times New Roman" w:eastAsia="Times New Roman" w:hAnsi="Times New Roman" w:cs="Times New Roman"/>
          <w:color w:val="000000"/>
        </w:rPr>
        <w:t>.00</w:t>
      </w:r>
      <w:r w:rsidR="005A2647">
        <w:rPr>
          <w:rFonts w:ascii="Times New Roman" w:eastAsia="Times New Roman" w:hAnsi="Times New Roman" w:cs="Times New Roman"/>
          <w:color w:val="000000"/>
        </w:rPr>
        <w:t>, a kończą</w:t>
      </w:r>
      <w:r w:rsidR="00E24550">
        <w:rPr>
          <w:rFonts w:ascii="Times New Roman" w:eastAsia="Times New Roman" w:hAnsi="Times New Roman" w:cs="Times New Roman"/>
          <w:color w:val="000000"/>
        </w:rPr>
        <w:t xml:space="preserve"> o 20</w:t>
      </w:r>
      <w:r w:rsidR="00A950B7">
        <w:rPr>
          <w:rFonts w:ascii="Times New Roman" w:eastAsia="Times New Roman" w:hAnsi="Times New Roman" w:cs="Times New Roman"/>
          <w:color w:val="000000"/>
        </w:rPr>
        <w:t>.00</w:t>
      </w:r>
    </w:p>
    <w:p w:rsidR="00750152" w:rsidRPr="00E24550" w:rsidRDefault="00A950B7" w:rsidP="00E24550">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sidRPr="00E24550">
        <w:rPr>
          <w:rFonts w:ascii="Times New Roman" w:eastAsia="Times New Roman" w:hAnsi="Times New Roman" w:cs="Times New Roman"/>
          <w:color w:val="000000"/>
        </w:rPr>
        <w:t>5</w:t>
      </w:r>
      <w:r w:rsidR="00171068" w:rsidRPr="00E24550">
        <w:rPr>
          <w:rFonts w:ascii="Times New Roman" w:eastAsia="Times New Roman" w:hAnsi="Times New Roman" w:cs="Times New Roman"/>
          <w:color w:val="000000"/>
        </w:rPr>
        <w:t>.</w:t>
      </w:r>
      <w:r w:rsidR="00E24550">
        <w:rPr>
          <w:rFonts w:ascii="Times New Roman" w:eastAsia="Times New Roman" w:hAnsi="Times New Roman" w:cs="Times New Roman"/>
          <w:color w:val="000000"/>
        </w:rPr>
        <w:t xml:space="preserve"> </w:t>
      </w:r>
      <w:r w:rsidR="00E236F1">
        <w:rPr>
          <w:rFonts w:ascii="Times New Roman" w:eastAsia="Times New Roman" w:hAnsi="Times New Roman" w:cs="Times New Roman"/>
          <w:color w:val="000000"/>
        </w:rPr>
        <w:t>K</w:t>
      </w:r>
      <w:r w:rsidR="00171068" w:rsidRPr="00E24550">
        <w:rPr>
          <w:rFonts w:ascii="Times New Roman" w:eastAsia="Times New Roman" w:hAnsi="Times New Roman" w:cs="Times New Roman"/>
          <w:color w:val="000000"/>
        </w:rPr>
        <w:t>onserwator rozpoczyna pracę o godzinie 6</w:t>
      </w:r>
      <w:r w:rsidR="00EC19D2" w:rsidRPr="00E24550">
        <w:rPr>
          <w:rFonts w:ascii="Times New Roman" w:eastAsia="Times New Roman" w:hAnsi="Times New Roman" w:cs="Times New Roman"/>
          <w:color w:val="000000"/>
          <w:vertAlign w:val="superscript"/>
        </w:rPr>
        <w:t>.30</w:t>
      </w:r>
      <w:r w:rsidR="00171068" w:rsidRPr="00E24550">
        <w:rPr>
          <w:rFonts w:ascii="Times New Roman" w:eastAsia="Times New Roman" w:hAnsi="Times New Roman" w:cs="Times New Roman"/>
          <w:color w:val="000000"/>
        </w:rPr>
        <w:t>, a kończy o1</w:t>
      </w:r>
      <w:r w:rsidR="00EC19D2" w:rsidRPr="00E24550">
        <w:rPr>
          <w:rFonts w:ascii="Times New Roman" w:eastAsia="Times New Roman" w:hAnsi="Times New Roman" w:cs="Times New Roman"/>
          <w:color w:val="000000"/>
        </w:rPr>
        <w:t>4.30</w:t>
      </w:r>
      <w:r w:rsidR="00171068" w:rsidRPr="00E24550">
        <w:rPr>
          <w:rFonts w:ascii="Times New Roman" w:eastAsia="Times New Roman" w:hAnsi="Times New Roman" w:cs="Times New Roman"/>
          <w:color w:val="000000"/>
        </w:rPr>
        <w:t>.</w:t>
      </w:r>
    </w:p>
    <w:p w:rsidR="00750152" w:rsidRPr="00E24550" w:rsidRDefault="00E236F1" w:rsidP="00E24550">
      <w:pPr>
        <w:tabs>
          <w:tab w:val="left" w:pos="426"/>
        </w:tabs>
        <w:spacing w:line="360" w:lineRule="auto"/>
        <w:jc w:val="both"/>
        <w:rPr>
          <w:rFonts w:ascii="Times New Roman" w:eastAsia="Times New Roman" w:hAnsi="Times New Roman" w:cs="Times New Roman"/>
        </w:rPr>
      </w:pPr>
      <w:r>
        <w:rPr>
          <w:rFonts w:ascii="Times New Roman" w:eastAsia="Times New Roman" w:hAnsi="Times New Roman" w:cs="Times New Roman"/>
        </w:rPr>
        <w:t>6</w:t>
      </w:r>
      <w:r w:rsidR="00E24550">
        <w:rPr>
          <w:rFonts w:ascii="Times New Roman" w:eastAsia="Times New Roman" w:hAnsi="Times New Roman" w:cs="Times New Roman"/>
        </w:rPr>
        <w:t xml:space="preserve">. </w:t>
      </w:r>
      <w:r w:rsidR="00171068" w:rsidRPr="00E24550">
        <w:rPr>
          <w:rFonts w:ascii="Times New Roman" w:eastAsia="Times New Roman" w:hAnsi="Times New Roman" w:cs="Times New Roman"/>
        </w:rPr>
        <w:t>Jeżeli dobowy wymiar czasu pracy pracownika:</w:t>
      </w:r>
    </w:p>
    <w:p w:rsidR="00750152" w:rsidRPr="00E24550" w:rsidRDefault="00171068">
      <w:pPr>
        <w:tabs>
          <w:tab w:val="left" w:pos="426"/>
        </w:tabs>
        <w:spacing w:line="360" w:lineRule="auto"/>
        <w:ind w:left="360" w:hanging="218"/>
        <w:jc w:val="both"/>
        <w:rPr>
          <w:rFonts w:ascii="Times New Roman" w:eastAsia="Times New Roman" w:hAnsi="Times New Roman" w:cs="Times New Roman"/>
        </w:rPr>
      </w:pPr>
      <w:r w:rsidRPr="00E24550">
        <w:rPr>
          <w:rFonts w:ascii="Times New Roman" w:eastAsia="Times New Roman" w:hAnsi="Times New Roman" w:cs="Times New Roman"/>
        </w:rPr>
        <w:t>1) wynosi co najmniej 6 godzin - pracownik ma prawo do przerwy w pracy trwającej co najmniej 15 minut,</w:t>
      </w:r>
    </w:p>
    <w:p w:rsidR="00750152" w:rsidRPr="00E24550" w:rsidRDefault="00171068" w:rsidP="00A36FE3">
      <w:pPr>
        <w:tabs>
          <w:tab w:val="left" w:pos="426"/>
        </w:tabs>
        <w:spacing w:line="360" w:lineRule="auto"/>
        <w:ind w:left="360" w:hanging="218"/>
        <w:jc w:val="both"/>
        <w:rPr>
          <w:rFonts w:ascii="Times New Roman" w:eastAsia="Times New Roman" w:hAnsi="Times New Roman" w:cs="Times New Roman"/>
        </w:rPr>
      </w:pPr>
      <w:r w:rsidRPr="00E24550">
        <w:rPr>
          <w:rFonts w:ascii="Times New Roman" w:eastAsia="Times New Roman" w:hAnsi="Times New Roman" w:cs="Times New Roman"/>
        </w:rPr>
        <w:t>2) jest dłuższy niż 9 godzin - pracownik ma prawo do dodatkowej przerwy w pracy</w:t>
      </w:r>
      <w:r w:rsidR="00E24550">
        <w:rPr>
          <w:rFonts w:ascii="Times New Roman" w:eastAsia="Times New Roman" w:hAnsi="Times New Roman" w:cs="Times New Roman"/>
        </w:rPr>
        <w:t xml:space="preserve"> trwającej co</w:t>
      </w:r>
      <w:r w:rsidR="00E24550" w:rsidRPr="00E24550">
        <w:rPr>
          <w:rFonts w:ascii="Times New Roman" w:eastAsia="Times New Roman" w:hAnsi="Times New Roman" w:cs="Times New Roman"/>
        </w:rPr>
        <w:t xml:space="preserve"> najmniej</w:t>
      </w:r>
      <w:r w:rsidR="00A36FE3" w:rsidRPr="00E24550">
        <w:rPr>
          <w:rFonts w:ascii="Times New Roman" w:eastAsia="Times New Roman" w:hAnsi="Times New Roman" w:cs="Times New Roman"/>
        </w:rPr>
        <w:t xml:space="preserve"> 15 minut. </w:t>
      </w:r>
      <w:r w:rsidRPr="00E24550">
        <w:rPr>
          <w:rFonts w:ascii="Times New Roman" w:eastAsia="Times New Roman" w:hAnsi="Times New Roman" w:cs="Times New Roman"/>
        </w:rPr>
        <w:t>Przerwy, o których mowa w pkt. 9, wlicza się do czasu pracy.</w:t>
      </w:r>
    </w:p>
    <w:p w:rsidR="00856211" w:rsidRPr="00A36FE3" w:rsidRDefault="00E236F1">
      <w:pPr>
        <w:pBdr>
          <w:top w:val="nil"/>
          <w:left w:val="nil"/>
          <w:bottom w:val="nil"/>
          <w:right w:val="nil"/>
          <w:between w:val="nil"/>
        </w:pBdr>
        <w:spacing w:before="240" w:after="240"/>
        <w:jc w:val="both"/>
        <w:rPr>
          <w:rFonts w:ascii="Times New Roman" w:eastAsia="Times New Roman" w:hAnsi="Times New Roman" w:cs="Times New Roman"/>
        </w:rPr>
      </w:pPr>
      <w:r>
        <w:rPr>
          <w:rFonts w:ascii="Times New Roman" w:eastAsia="Times New Roman" w:hAnsi="Times New Roman" w:cs="Times New Roman"/>
        </w:rPr>
        <w:t>7</w:t>
      </w:r>
      <w:r w:rsidR="00171068" w:rsidRPr="00A36FE3">
        <w:rPr>
          <w:rFonts w:ascii="Times New Roman" w:eastAsia="Times New Roman" w:hAnsi="Times New Roman" w:cs="Times New Roman"/>
        </w:rPr>
        <w:t>.</w:t>
      </w:r>
      <w:r w:rsidR="00A36FE3" w:rsidRPr="00A36FE3">
        <w:rPr>
          <w:rFonts w:ascii="Times New Roman" w:eastAsia="Times New Roman" w:hAnsi="Times New Roman" w:cs="Times New Roman"/>
        </w:rPr>
        <w:t xml:space="preserve"> </w:t>
      </w:r>
      <w:r w:rsidR="00171068" w:rsidRPr="00A36FE3">
        <w:rPr>
          <w:rFonts w:ascii="Times New Roman" w:eastAsia="Times New Roman" w:hAnsi="Times New Roman" w:cs="Times New Roman"/>
        </w:rPr>
        <w:t>Ze względu na charakter zakładu pracy praca w godzinach nocnych nie występuje.</w:t>
      </w:r>
    </w:p>
    <w:p w:rsidR="00856211" w:rsidRPr="00856211" w:rsidRDefault="00E236F1">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rPr>
        <w:t>8</w:t>
      </w:r>
      <w:r w:rsidR="00171068" w:rsidRPr="00856211">
        <w:rPr>
          <w:rFonts w:ascii="Times New Roman" w:eastAsia="Times New Roman" w:hAnsi="Times New Roman" w:cs="Times New Roman"/>
        </w:rPr>
        <w:t>.</w:t>
      </w:r>
      <w:r w:rsidR="00A36FE3" w:rsidRPr="00856211">
        <w:rPr>
          <w:rFonts w:ascii="Times New Roman" w:eastAsia="Times New Roman" w:hAnsi="Times New Roman" w:cs="Times New Roman"/>
        </w:rPr>
        <w:t xml:space="preserve"> </w:t>
      </w:r>
      <w:r w:rsidR="00856211" w:rsidRPr="00856211">
        <w:rPr>
          <w:rFonts w:ascii="Times New Roman" w:eastAsia="Times New Roman" w:hAnsi="Times New Roman" w:cs="Times New Roman"/>
          <w:color w:val="000000"/>
        </w:rPr>
        <w:t>Przebywanie pracowników na terenie budynku szkoły po godzinach pracy bez wiedzy i zgody pracodawcy jest niedozwolone.</w:t>
      </w:r>
    </w:p>
    <w:p w:rsidR="00750152" w:rsidRPr="00A36FE3" w:rsidRDefault="00E236F1">
      <w:pPr>
        <w:pBdr>
          <w:top w:val="nil"/>
          <w:left w:val="nil"/>
          <w:bottom w:val="nil"/>
          <w:right w:val="nil"/>
          <w:between w:val="nil"/>
        </w:pBdr>
        <w:spacing w:before="240" w:after="240"/>
        <w:jc w:val="both"/>
        <w:rPr>
          <w:rFonts w:ascii="Times New Roman" w:eastAsia="Times New Roman" w:hAnsi="Times New Roman" w:cs="Times New Roman"/>
        </w:rPr>
      </w:pPr>
      <w:r>
        <w:rPr>
          <w:rFonts w:ascii="Times New Roman" w:eastAsia="Times New Roman" w:hAnsi="Times New Roman" w:cs="Times New Roman"/>
        </w:rPr>
        <w:t>9</w:t>
      </w:r>
      <w:r w:rsidR="00856211">
        <w:rPr>
          <w:rFonts w:ascii="Times New Roman" w:eastAsia="Times New Roman" w:hAnsi="Times New Roman" w:cs="Times New Roman"/>
        </w:rPr>
        <w:t xml:space="preserve">. </w:t>
      </w:r>
      <w:r w:rsidR="00171068" w:rsidRPr="00A36FE3">
        <w:rPr>
          <w:rFonts w:ascii="Times New Roman" w:eastAsia="Times New Roman" w:hAnsi="Times New Roman" w:cs="Times New Roman"/>
        </w:rPr>
        <w:t>U pracodawcy każda sobota jest dniem wolnym od pracy, wynikającym z zasady pięciodniowego tygodnia pracy.</w:t>
      </w:r>
    </w:p>
    <w:p w:rsidR="00750152" w:rsidRPr="00A36FE3" w:rsidRDefault="00E236F1">
      <w:pPr>
        <w:pBdr>
          <w:top w:val="nil"/>
          <w:left w:val="nil"/>
          <w:bottom w:val="nil"/>
          <w:right w:val="nil"/>
          <w:between w:val="nil"/>
        </w:pBdr>
        <w:spacing w:before="240" w:after="240"/>
        <w:jc w:val="both"/>
        <w:rPr>
          <w:rFonts w:ascii="Times New Roman" w:eastAsia="Times New Roman" w:hAnsi="Times New Roman" w:cs="Times New Roman"/>
        </w:rPr>
      </w:pPr>
      <w:r>
        <w:rPr>
          <w:rFonts w:ascii="Times New Roman" w:eastAsia="Times New Roman" w:hAnsi="Times New Roman" w:cs="Times New Roman"/>
        </w:rPr>
        <w:t>10</w:t>
      </w:r>
      <w:r w:rsidR="00171068" w:rsidRPr="00A36FE3">
        <w:rPr>
          <w:rFonts w:ascii="Times New Roman" w:eastAsia="Times New Roman" w:hAnsi="Times New Roman" w:cs="Times New Roman"/>
        </w:rPr>
        <w:t>.</w:t>
      </w:r>
      <w:r w:rsidR="00A36FE3" w:rsidRPr="00A36FE3">
        <w:rPr>
          <w:rFonts w:ascii="Times New Roman" w:eastAsia="Times New Roman" w:hAnsi="Times New Roman" w:cs="Times New Roman"/>
        </w:rPr>
        <w:t xml:space="preserve"> </w:t>
      </w:r>
      <w:r w:rsidR="00171068" w:rsidRPr="00A36FE3">
        <w:rPr>
          <w:rFonts w:ascii="Times New Roman" w:eastAsia="Times New Roman" w:hAnsi="Times New Roman" w:cs="Times New Roman"/>
        </w:rPr>
        <w:t>Okresem rozliczeniowym czasu pracy jest miesiąc kalendarzowy.</w:t>
      </w:r>
    </w:p>
    <w:p w:rsidR="00750152" w:rsidRPr="00A36FE3" w:rsidRDefault="00E236F1">
      <w:pPr>
        <w:pBdr>
          <w:top w:val="nil"/>
          <w:left w:val="nil"/>
          <w:bottom w:val="nil"/>
          <w:right w:val="nil"/>
          <w:between w:val="nil"/>
        </w:pBdr>
        <w:spacing w:before="240" w:after="240"/>
        <w:jc w:val="both"/>
        <w:rPr>
          <w:rFonts w:ascii="Times New Roman" w:eastAsia="Times New Roman" w:hAnsi="Times New Roman" w:cs="Times New Roman"/>
        </w:rPr>
      </w:pPr>
      <w:r>
        <w:rPr>
          <w:rFonts w:ascii="Times New Roman" w:eastAsia="Times New Roman" w:hAnsi="Times New Roman" w:cs="Times New Roman"/>
        </w:rPr>
        <w:t>11</w:t>
      </w:r>
      <w:r w:rsidR="00171068" w:rsidRPr="00A36FE3">
        <w:rPr>
          <w:rFonts w:ascii="Times New Roman" w:eastAsia="Times New Roman" w:hAnsi="Times New Roman" w:cs="Times New Roman"/>
        </w:rPr>
        <w:t>. Elastyczna organizacja pracy dla pracowników niepedagogicznych</w:t>
      </w:r>
      <w:r w:rsidR="00A36FE3" w:rsidRPr="00A36FE3">
        <w:rPr>
          <w:rFonts w:ascii="Times New Roman" w:eastAsia="Times New Roman" w:hAnsi="Times New Roman" w:cs="Times New Roman"/>
        </w:rPr>
        <w:t>:</w:t>
      </w:r>
    </w:p>
    <w:p w:rsidR="00750152" w:rsidRPr="00E24550" w:rsidRDefault="00171068" w:rsidP="00E24550">
      <w:pPr>
        <w:pStyle w:val="Akapitzlist"/>
        <w:numPr>
          <w:ilvl w:val="0"/>
          <w:numId w:val="5"/>
        </w:numPr>
        <w:pBdr>
          <w:top w:val="nil"/>
          <w:left w:val="nil"/>
          <w:bottom w:val="nil"/>
          <w:right w:val="nil"/>
          <w:between w:val="nil"/>
        </w:pBdr>
        <w:spacing w:before="240"/>
        <w:jc w:val="both"/>
        <w:rPr>
          <w:rFonts w:ascii="Times New Roman" w:eastAsia="Times New Roman" w:hAnsi="Times New Roman" w:cs="Times New Roman"/>
        </w:rPr>
      </w:pPr>
      <w:r w:rsidRPr="00E24550">
        <w:rPr>
          <w:rFonts w:ascii="Times New Roman" w:eastAsia="Times New Roman" w:hAnsi="Times New Roman" w:cs="Times New Roman"/>
        </w:rPr>
        <w:t xml:space="preserve">Pracownik wychowujący dziecko do ukończenia przez nie 8 roku życia może złożyć w postaci papierowej lub elektronicznej wniosek o zastosowanie do niego elastycznej organizacji pracy </w:t>
      </w:r>
      <w:r w:rsidR="00E24550" w:rsidRPr="00E24550">
        <w:rPr>
          <w:rFonts w:ascii="Times New Roman" w:eastAsia="Times New Roman" w:hAnsi="Times New Roman" w:cs="Times New Roman"/>
        </w:rPr>
        <w:t>w </w:t>
      </w:r>
      <w:r w:rsidRPr="00E24550">
        <w:rPr>
          <w:rFonts w:ascii="Times New Roman" w:eastAsia="Times New Roman" w:hAnsi="Times New Roman" w:cs="Times New Roman"/>
        </w:rPr>
        <w:t>terminie nie krótszym niż 21 dni przed planowanym rozpoczęciem korzystania z elastycznej organizacji czasu.</w:t>
      </w:r>
    </w:p>
    <w:p w:rsidR="00750152" w:rsidRPr="00A36FE3" w:rsidRDefault="00171068" w:rsidP="00E24550">
      <w:pPr>
        <w:numPr>
          <w:ilvl w:val="0"/>
          <w:numId w:val="5"/>
        </w:numPr>
        <w:pBdr>
          <w:top w:val="nil"/>
          <w:left w:val="nil"/>
          <w:bottom w:val="nil"/>
          <w:right w:val="nil"/>
          <w:between w:val="nil"/>
        </w:pBdr>
        <w:spacing w:after="240"/>
        <w:ind w:left="426" w:hanging="142"/>
        <w:jc w:val="both"/>
        <w:rPr>
          <w:rFonts w:ascii="Times New Roman" w:eastAsia="Times New Roman" w:hAnsi="Times New Roman" w:cs="Times New Roman"/>
        </w:rPr>
      </w:pPr>
      <w:r w:rsidRPr="00A36FE3">
        <w:rPr>
          <w:rFonts w:ascii="Times New Roman" w:eastAsia="Times New Roman" w:hAnsi="Times New Roman" w:cs="Times New Roman"/>
        </w:rPr>
        <w:t>O możliwości skorzystania z elastycznej organizacji pracy  niezaburzającej normalnego toku pracy wykonywanej przez pracownika lub odmowie uwzględnienia wniosku decyduje pracodawca.</w:t>
      </w:r>
    </w:p>
    <w:p w:rsidR="00750152" w:rsidRPr="00A36FE3" w:rsidRDefault="00E236F1">
      <w:pPr>
        <w:pBdr>
          <w:top w:val="nil"/>
          <w:left w:val="nil"/>
          <w:bottom w:val="nil"/>
          <w:right w:val="nil"/>
          <w:between w:val="nil"/>
        </w:pBdr>
        <w:spacing w:before="240" w:after="240"/>
        <w:jc w:val="both"/>
        <w:rPr>
          <w:rFonts w:ascii="Times New Roman" w:eastAsia="Times New Roman" w:hAnsi="Times New Roman" w:cs="Times New Roman"/>
        </w:rPr>
      </w:pPr>
      <w:r>
        <w:rPr>
          <w:rFonts w:ascii="Times New Roman" w:eastAsia="Times New Roman" w:hAnsi="Times New Roman" w:cs="Times New Roman"/>
        </w:rPr>
        <w:t>12</w:t>
      </w:r>
      <w:r w:rsidR="00171068" w:rsidRPr="00A36FE3">
        <w:rPr>
          <w:rFonts w:ascii="Times New Roman" w:eastAsia="Times New Roman" w:hAnsi="Times New Roman" w:cs="Times New Roman"/>
        </w:rPr>
        <w:t>. Obniżenie wymiaru czasu pracy nauczyciela</w:t>
      </w:r>
      <w:r w:rsidR="00A36FE3" w:rsidRPr="00A36FE3">
        <w:rPr>
          <w:rFonts w:ascii="Times New Roman" w:eastAsia="Times New Roman" w:hAnsi="Times New Roman" w:cs="Times New Roman"/>
        </w:rPr>
        <w:t>:</w:t>
      </w:r>
    </w:p>
    <w:p w:rsidR="00750152" w:rsidRPr="00E24550" w:rsidRDefault="00171068" w:rsidP="00E24550">
      <w:pPr>
        <w:pStyle w:val="Akapitzlist"/>
        <w:numPr>
          <w:ilvl w:val="0"/>
          <w:numId w:val="8"/>
        </w:numPr>
        <w:pBdr>
          <w:top w:val="nil"/>
          <w:left w:val="nil"/>
          <w:bottom w:val="nil"/>
          <w:right w:val="nil"/>
          <w:between w:val="nil"/>
        </w:pBdr>
        <w:spacing w:before="240"/>
        <w:jc w:val="both"/>
        <w:rPr>
          <w:rFonts w:ascii="Times New Roman" w:eastAsia="Times New Roman" w:hAnsi="Times New Roman" w:cs="Times New Roman"/>
        </w:rPr>
      </w:pPr>
      <w:r w:rsidRPr="00E24550">
        <w:rPr>
          <w:rFonts w:ascii="Times New Roman" w:eastAsia="Times New Roman" w:hAnsi="Times New Roman" w:cs="Times New Roman"/>
        </w:rPr>
        <w:t>Nauczyciel, który nie posiada prawa do urlopu wychowawczego, opiekujący się dzieckiem, do ukończenia przez nie 8 roku życia może złożyć wniosek w postaci papierowej lub elektronicznej o obniżenie jego wymiaru czasu pracy oraz odpowiednio obniżenie wymiaru zatrudnienia do wymiaru nie niższego niż ½ pełnego wymiaru zatrudnienia w okresie nie dłuższym niż do ukończenia przez dziecko 8 roku życia. Wniosek należy złożyć na 21 dni przed wnioskowanym terminem rozpoczęcia wykonywania pracy w obniżonym wymiarze zatrudnienia.</w:t>
      </w:r>
    </w:p>
    <w:p w:rsidR="00750152" w:rsidRPr="00A36FE3" w:rsidRDefault="00171068">
      <w:pPr>
        <w:numPr>
          <w:ilvl w:val="0"/>
          <w:numId w:val="8"/>
        </w:numPr>
        <w:pBdr>
          <w:top w:val="nil"/>
          <w:left w:val="nil"/>
          <w:bottom w:val="nil"/>
          <w:right w:val="nil"/>
          <w:between w:val="nil"/>
        </w:pBdr>
        <w:jc w:val="both"/>
        <w:rPr>
          <w:rFonts w:ascii="Times New Roman" w:eastAsia="Times New Roman" w:hAnsi="Times New Roman" w:cs="Times New Roman"/>
        </w:rPr>
      </w:pPr>
      <w:r w:rsidRPr="00A36FE3">
        <w:rPr>
          <w:rFonts w:ascii="Times New Roman" w:eastAsia="Times New Roman" w:hAnsi="Times New Roman" w:cs="Times New Roman"/>
        </w:rPr>
        <w:t xml:space="preserve">O możliwości skorzystania z obniżonego wymiaru </w:t>
      </w:r>
      <w:r w:rsidR="00E24550">
        <w:rPr>
          <w:rFonts w:ascii="Times New Roman" w:eastAsia="Times New Roman" w:hAnsi="Times New Roman" w:cs="Times New Roman"/>
        </w:rPr>
        <w:t xml:space="preserve">zatrudnienia, uwzględniającego </w:t>
      </w:r>
      <w:r w:rsidRPr="00A36FE3">
        <w:rPr>
          <w:rFonts w:ascii="Times New Roman" w:eastAsia="Times New Roman" w:hAnsi="Times New Roman" w:cs="Times New Roman"/>
        </w:rPr>
        <w:t xml:space="preserve">potrzeby </w:t>
      </w:r>
      <w:r w:rsidR="00E24550">
        <w:rPr>
          <w:rFonts w:ascii="Times New Roman" w:eastAsia="Times New Roman" w:hAnsi="Times New Roman" w:cs="Times New Roman"/>
        </w:rPr>
        <w:t>i </w:t>
      </w:r>
      <w:r w:rsidRPr="00A36FE3">
        <w:rPr>
          <w:rFonts w:ascii="Times New Roman" w:eastAsia="Times New Roman" w:hAnsi="Times New Roman" w:cs="Times New Roman"/>
        </w:rPr>
        <w:t>możliwości wynikające z organizacji pracy szkoły decyduje pracodawca.</w:t>
      </w:r>
    </w:p>
    <w:p w:rsidR="00750152" w:rsidRPr="00A36FE3" w:rsidRDefault="00171068">
      <w:pPr>
        <w:numPr>
          <w:ilvl w:val="0"/>
          <w:numId w:val="8"/>
        </w:numPr>
        <w:pBdr>
          <w:top w:val="nil"/>
          <w:left w:val="nil"/>
          <w:bottom w:val="nil"/>
          <w:right w:val="nil"/>
          <w:between w:val="nil"/>
        </w:pBdr>
        <w:jc w:val="both"/>
        <w:rPr>
          <w:rFonts w:ascii="Times New Roman" w:eastAsia="Times New Roman" w:hAnsi="Times New Roman" w:cs="Times New Roman"/>
        </w:rPr>
      </w:pPr>
      <w:r w:rsidRPr="00A36FE3">
        <w:rPr>
          <w:rFonts w:ascii="Times New Roman" w:eastAsia="Times New Roman" w:hAnsi="Times New Roman" w:cs="Times New Roman"/>
        </w:rPr>
        <w:t xml:space="preserve">Skorzystanie z uprawnienia nie powoduje zmiany podstawy nawiązania stosunku pracy </w:t>
      </w:r>
      <w:r w:rsidR="00E24550">
        <w:rPr>
          <w:rFonts w:ascii="Times New Roman" w:eastAsia="Times New Roman" w:hAnsi="Times New Roman" w:cs="Times New Roman"/>
        </w:rPr>
        <w:t>z </w:t>
      </w:r>
      <w:r w:rsidRPr="00A36FE3">
        <w:rPr>
          <w:rFonts w:ascii="Times New Roman" w:eastAsia="Times New Roman" w:hAnsi="Times New Roman" w:cs="Times New Roman"/>
        </w:rPr>
        <w:t>nauczycielem.</w:t>
      </w:r>
    </w:p>
    <w:p w:rsidR="00856211" w:rsidRPr="00856211" w:rsidRDefault="00171068" w:rsidP="00856211">
      <w:pPr>
        <w:numPr>
          <w:ilvl w:val="0"/>
          <w:numId w:val="8"/>
        </w:numPr>
        <w:pBdr>
          <w:top w:val="nil"/>
          <w:left w:val="nil"/>
          <w:bottom w:val="nil"/>
          <w:right w:val="nil"/>
          <w:between w:val="nil"/>
        </w:pBdr>
        <w:spacing w:after="240"/>
        <w:jc w:val="both"/>
        <w:rPr>
          <w:rFonts w:ascii="Times New Roman" w:eastAsia="Times New Roman" w:hAnsi="Times New Roman" w:cs="Times New Roman"/>
        </w:rPr>
      </w:pPr>
      <w:r w:rsidRPr="00A36FE3">
        <w:rPr>
          <w:rFonts w:ascii="Times New Roman" w:eastAsia="Times New Roman" w:hAnsi="Times New Roman" w:cs="Times New Roman"/>
        </w:rPr>
        <w:t>Nauczyciel może w każdym czasie złożyć wniosek o powrót do poprzedniej organizacji pracy przed upływem terminu zakończenia korzystania z obniżonego wymiaru zatrudnienia, gdy uzasadnia to zmiana okoliczności będąca podstawą do korzystania przez nauczyciela z tego obniżenia. Pracodawca rozpatruje wniosek w terminie 7 dni od otrzymania wniosku.</w:t>
      </w:r>
    </w:p>
    <w:p w:rsidR="00856211" w:rsidRPr="00856211" w:rsidRDefault="00856211" w:rsidP="00856211">
      <w:pPr>
        <w:pStyle w:val="Akapitzlist"/>
        <w:numPr>
          <w:ilvl w:val="0"/>
          <w:numId w:val="8"/>
        </w:numPr>
        <w:pBdr>
          <w:top w:val="nil"/>
          <w:left w:val="nil"/>
          <w:bottom w:val="nil"/>
          <w:right w:val="nil"/>
          <w:between w:val="nil"/>
        </w:pBdr>
        <w:spacing w:before="240" w:after="240"/>
        <w:jc w:val="both"/>
        <w:rPr>
          <w:rFonts w:ascii="Times New Roman" w:eastAsia="Times New Roman" w:hAnsi="Times New Roman" w:cs="Times New Roman"/>
          <w:color w:val="000000"/>
        </w:rPr>
      </w:pPr>
      <w:r w:rsidRPr="00856211">
        <w:rPr>
          <w:rFonts w:ascii="Times New Roman" w:eastAsia="Times New Roman" w:hAnsi="Times New Roman" w:cs="Times New Roman"/>
          <w:color w:val="000000"/>
        </w:rPr>
        <w:t>Tylko w szczególnych wypadkach, podyktowanych koniecznością realizacji programu nauczania lub zapewnienia opieki, nauczyciel może być zobowiązany do odpłatnej pracy w godzinach nadliczbowych, zgodnie z posiadaną specjalnością, których liczba nie może przekroczyć ¼ tygodniowego obowiązkowego wymiaru zajęć.</w:t>
      </w:r>
    </w:p>
    <w:p w:rsidR="00856211" w:rsidRPr="00856211" w:rsidRDefault="00856211" w:rsidP="00856211">
      <w:pPr>
        <w:pStyle w:val="Akapitzlist"/>
        <w:numPr>
          <w:ilvl w:val="0"/>
          <w:numId w:val="8"/>
        </w:numPr>
        <w:pBdr>
          <w:top w:val="nil"/>
          <w:left w:val="nil"/>
          <w:bottom w:val="nil"/>
          <w:right w:val="nil"/>
          <w:between w:val="nil"/>
        </w:pBdr>
        <w:spacing w:before="240" w:after="240"/>
        <w:jc w:val="both"/>
        <w:rPr>
          <w:rFonts w:ascii="Times New Roman" w:eastAsia="Times New Roman" w:hAnsi="Times New Roman" w:cs="Times New Roman"/>
          <w:color w:val="000000"/>
        </w:rPr>
      </w:pPr>
      <w:r w:rsidRPr="00856211">
        <w:rPr>
          <w:rFonts w:ascii="Times New Roman" w:eastAsia="Times New Roman" w:hAnsi="Times New Roman" w:cs="Times New Roman"/>
          <w:color w:val="000000"/>
        </w:rPr>
        <w:t>Przydzielenie nauczycielowi większej liczby godzin ponadwymiarowych może nastąpić wyłącznie za jego zgodą, jednak w wymiarze nie przekraczającym ½ tygodniowego obowiązkowego wymiaru godzin.</w:t>
      </w:r>
    </w:p>
    <w:p w:rsidR="00E24550" w:rsidRDefault="00856211" w:rsidP="00E236F1">
      <w:pPr>
        <w:pStyle w:val="Akapitzlist"/>
        <w:numPr>
          <w:ilvl w:val="0"/>
          <w:numId w:val="8"/>
        </w:numPr>
        <w:pBdr>
          <w:top w:val="nil"/>
          <w:left w:val="nil"/>
          <w:bottom w:val="nil"/>
          <w:right w:val="nil"/>
          <w:between w:val="nil"/>
        </w:pBdr>
        <w:spacing w:before="240" w:after="240"/>
        <w:jc w:val="both"/>
        <w:rPr>
          <w:rFonts w:ascii="Times New Roman" w:eastAsia="Times New Roman" w:hAnsi="Times New Roman" w:cs="Times New Roman"/>
          <w:color w:val="000000"/>
        </w:rPr>
      </w:pPr>
      <w:r w:rsidRPr="00856211">
        <w:rPr>
          <w:rFonts w:ascii="Times New Roman" w:eastAsia="Times New Roman" w:hAnsi="Times New Roman" w:cs="Times New Roman"/>
          <w:color w:val="000000"/>
        </w:rPr>
        <w:t>Wykonywanie pracy poza regulaminowym czasem przez pracowników administracyjno – obsługowych dopuszczalne jest jedynie w celu usunięcia awarii lub z tytułu innych szczególnych potrzeb pracodawcy. Za pracę w godzinach nadliczbowych, na wniosek w/w pracowników może być udzielony czas wolny.</w:t>
      </w:r>
    </w:p>
    <w:p w:rsidR="00E236F1" w:rsidRDefault="00E236F1" w:rsidP="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E236F1" w:rsidRDefault="00E236F1" w:rsidP="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E236F1" w:rsidRDefault="00E236F1" w:rsidP="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E236F1" w:rsidRDefault="00E236F1" w:rsidP="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E236F1" w:rsidRPr="00E236F1" w:rsidRDefault="00E236F1" w:rsidP="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750152" w:rsidRPr="00856211" w:rsidRDefault="00171068" w:rsidP="00E24550">
      <w:pPr>
        <w:pBdr>
          <w:top w:val="nil"/>
          <w:left w:val="nil"/>
          <w:bottom w:val="nil"/>
          <w:right w:val="nil"/>
          <w:between w:val="nil"/>
        </w:pBdr>
        <w:spacing w:before="240"/>
        <w:jc w:val="center"/>
        <w:rPr>
          <w:rFonts w:ascii="Times New Roman" w:eastAsia="Times New Roman" w:hAnsi="Times New Roman" w:cs="Times New Roman"/>
          <w:b/>
          <w:sz w:val="44"/>
          <w:szCs w:val="44"/>
        </w:rPr>
      </w:pPr>
      <w:r w:rsidRPr="00856211">
        <w:rPr>
          <w:rFonts w:ascii="Times New Roman" w:eastAsia="Times New Roman" w:hAnsi="Times New Roman" w:cs="Times New Roman"/>
          <w:b/>
          <w:sz w:val="44"/>
          <w:szCs w:val="44"/>
        </w:rPr>
        <w:t>VI</w:t>
      </w:r>
    </w:p>
    <w:p w:rsidR="00750152" w:rsidRPr="00856211" w:rsidRDefault="00171068" w:rsidP="00E24550">
      <w:pPr>
        <w:pBdr>
          <w:top w:val="nil"/>
          <w:left w:val="nil"/>
          <w:bottom w:val="nil"/>
          <w:right w:val="nil"/>
          <w:between w:val="nil"/>
        </w:pBdr>
        <w:spacing w:after="240"/>
        <w:jc w:val="center"/>
        <w:rPr>
          <w:rFonts w:ascii="Times New Roman" w:eastAsia="Times New Roman" w:hAnsi="Times New Roman" w:cs="Times New Roman"/>
          <w:b/>
          <w:sz w:val="44"/>
          <w:szCs w:val="44"/>
        </w:rPr>
      </w:pPr>
      <w:r w:rsidRPr="00856211">
        <w:rPr>
          <w:rFonts w:ascii="Times New Roman" w:eastAsia="Times New Roman" w:hAnsi="Times New Roman" w:cs="Times New Roman"/>
          <w:b/>
          <w:sz w:val="44"/>
          <w:szCs w:val="44"/>
        </w:rPr>
        <w:t>OCHRONA  RODZICIELSTWA</w:t>
      </w:r>
    </w:p>
    <w:p w:rsidR="00750152" w:rsidRPr="00856211" w:rsidRDefault="00171068" w:rsidP="00A36FE3">
      <w:pPr>
        <w:pBdr>
          <w:top w:val="nil"/>
          <w:left w:val="nil"/>
          <w:bottom w:val="nil"/>
          <w:right w:val="nil"/>
          <w:between w:val="nil"/>
        </w:pBdr>
        <w:spacing w:before="240" w:after="240"/>
        <w:jc w:val="center"/>
        <w:rPr>
          <w:rFonts w:ascii="Times New Roman" w:eastAsia="Times New Roman" w:hAnsi="Times New Roman" w:cs="Times New Roman"/>
          <w:b/>
        </w:rPr>
      </w:pPr>
      <w:r w:rsidRPr="00856211">
        <w:rPr>
          <w:rFonts w:ascii="Times New Roman" w:eastAsia="Times New Roman" w:hAnsi="Times New Roman" w:cs="Times New Roman"/>
          <w:b/>
        </w:rPr>
        <w:t>§ 20</w:t>
      </w:r>
    </w:p>
    <w:p w:rsidR="00750152" w:rsidRPr="00856211" w:rsidRDefault="00171068">
      <w:pPr>
        <w:pBdr>
          <w:top w:val="nil"/>
          <w:left w:val="nil"/>
          <w:bottom w:val="nil"/>
          <w:right w:val="nil"/>
          <w:between w:val="nil"/>
        </w:pBdr>
        <w:spacing w:before="240" w:after="240"/>
        <w:jc w:val="both"/>
        <w:rPr>
          <w:rFonts w:ascii="Times New Roman" w:eastAsia="Times New Roman" w:hAnsi="Times New Roman" w:cs="Times New Roman"/>
        </w:rPr>
      </w:pPr>
      <w:r w:rsidRPr="00856211">
        <w:rPr>
          <w:rFonts w:ascii="Times New Roman" w:eastAsia="Times New Roman" w:hAnsi="Times New Roman" w:cs="Times New Roman"/>
        </w:rPr>
        <w:t>W okresie ciąży oraz w okresie urlopu macierzyńskiego, a także od dnia złożenia przez pracownika wniosku o udzielenie urlopu macierzyńskiego albo jego części, urlopu na warunkach urlopu macierzystego albo jego części - do dnia zakończenia tego urlopu pracodawca nie może:</w:t>
      </w:r>
    </w:p>
    <w:p w:rsidR="00750152" w:rsidRPr="00856211" w:rsidRDefault="00E24550" w:rsidP="00E24550">
      <w:pPr>
        <w:numPr>
          <w:ilvl w:val="0"/>
          <w:numId w:val="2"/>
        </w:numPr>
        <w:pBdr>
          <w:top w:val="nil"/>
          <w:left w:val="nil"/>
          <w:bottom w:val="nil"/>
          <w:right w:val="nil"/>
          <w:between w:val="nil"/>
        </w:pBdr>
        <w:spacing w:before="240"/>
        <w:ind w:left="284" w:hanging="284"/>
        <w:jc w:val="both"/>
        <w:rPr>
          <w:rFonts w:ascii="Times New Roman" w:eastAsia="Times New Roman" w:hAnsi="Times New Roman" w:cs="Times New Roman"/>
        </w:rPr>
      </w:pPr>
      <w:r>
        <w:rPr>
          <w:rFonts w:ascii="Times New Roman" w:eastAsia="Times New Roman" w:hAnsi="Times New Roman" w:cs="Times New Roman"/>
        </w:rPr>
        <w:t>P</w:t>
      </w:r>
      <w:r w:rsidR="00171068" w:rsidRPr="00856211">
        <w:rPr>
          <w:rFonts w:ascii="Times New Roman" w:eastAsia="Times New Roman" w:hAnsi="Times New Roman" w:cs="Times New Roman"/>
        </w:rPr>
        <w:t>rowadzić przygotowań do wypowiedzenia lub rozwiązania bez wypowiedzenia stosunku pracy z tym pracownikiem;</w:t>
      </w:r>
    </w:p>
    <w:p w:rsidR="00750152" w:rsidRPr="00856211" w:rsidRDefault="00E24550" w:rsidP="00E24550">
      <w:pPr>
        <w:numPr>
          <w:ilvl w:val="0"/>
          <w:numId w:val="2"/>
        </w:numPr>
        <w:pBdr>
          <w:top w:val="nil"/>
          <w:left w:val="nil"/>
          <w:bottom w:val="nil"/>
          <w:right w:val="nil"/>
          <w:between w:val="nil"/>
        </w:pBdr>
        <w:spacing w:after="240"/>
        <w:ind w:left="284" w:hanging="284"/>
        <w:jc w:val="both"/>
        <w:rPr>
          <w:rFonts w:ascii="Times New Roman" w:eastAsia="Times New Roman" w:hAnsi="Times New Roman" w:cs="Times New Roman"/>
        </w:rPr>
      </w:pPr>
      <w:r>
        <w:rPr>
          <w:rFonts w:ascii="Times New Roman" w:eastAsia="Times New Roman" w:hAnsi="Times New Roman" w:cs="Times New Roman"/>
        </w:rPr>
        <w:t>W</w:t>
      </w:r>
      <w:r w:rsidR="00171068" w:rsidRPr="00856211">
        <w:rPr>
          <w:rFonts w:ascii="Times New Roman" w:eastAsia="Times New Roman" w:hAnsi="Times New Roman" w:cs="Times New Roman"/>
        </w:rPr>
        <w:t>ypowiedzieć ani rozwiązać stosunku pracy z tym pracownikiem, chyba, że zachodzą przyczyny uzasadniające rozwiązanie umowy bez wypowiedzenia z jego winy i reprezentująca pracownika zakładowa organizacja związkowa wyraziła zgodę na rozwiązanie umowy;</w:t>
      </w:r>
    </w:p>
    <w:p w:rsidR="00750152" w:rsidRPr="00856211" w:rsidRDefault="00171068">
      <w:pPr>
        <w:pBdr>
          <w:top w:val="nil"/>
          <w:left w:val="nil"/>
          <w:bottom w:val="nil"/>
          <w:right w:val="nil"/>
          <w:between w:val="nil"/>
        </w:pBdr>
        <w:spacing w:before="240" w:after="240"/>
        <w:jc w:val="both"/>
        <w:rPr>
          <w:rFonts w:ascii="Times New Roman" w:eastAsia="Times New Roman" w:hAnsi="Times New Roman" w:cs="Times New Roman"/>
        </w:rPr>
      </w:pPr>
      <w:r w:rsidRPr="00856211">
        <w:rPr>
          <w:rFonts w:ascii="Times New Roman" w:eastAsia="Times New Roman" w:hAnsi="Times New Roman" w:cs="Times New Roman"/>
        </w:rPr>
        <w:t xml:space="preserve">W przypadku złożenia przez pracownika wniosku, o którym mowa w § </w:t>
      </w:r>
      <w:r w:rsidR="00856211" w:rsidRPr="00856211">
        <w:rPr>
          <w:rFonts w:ascii="Times New Roman" w:eastAsia="Times New Roman" w:hAnsi="Times New Roman" w:cs="Times New Roman"/>
        </w:rPr>
        <w:t>20</w:t>
      </w:r>
      <w:r w:rsidRPr="00856211">
        <w:rPr>
          <w:rFonts w:ascii="Times New Roman" w:eastAsia="Times New Roman" w:hAnsi="Times New Roman" w:cs="Times New Roman"/>
        </w:rPr>
        <w:t xml:space="preserve"> zakaz, o którym mowa w </w:t>
      </w:r>
      <w:r w:rsidR="00856211" w:rsidRPr="00856211">
        <w:rPr>
          <w:rFonts w:ascii="Times New Roman" w:eastAsia="Times New Roman" w:hAnsi="Times New Roman" w:cs="Times New Roman"/>
        </w:rPr>
        <w:t xml:space="preserve"> </w:t>
      </w:r>
      <w:r w:rsidRPr="00856211">
        <w:rPr>
          <w:rFonts w:ascii="Times New Roman" w:eastAsia="Times New Roman" w:hAnsi="Times New Roman" w:cs="Times New Roman"/>
        </w:rPr>
        <w:t>§</w:t>
      </w:r>
      <w:r w:rsidR="00856211" w:rsidRPr="00856211">
        <w:rPr>
          <w:rFonts w:ascii="Times New Roman" w:eastAsia="Times New Roman" w:hAnsi="Times New Roman" w:cs="Times New Roman"/>
        </w:rPr>
        <w:t>20</w:t>
      </w:r>
      <w:r w:rsidRPr="00856211">
        <w:rPr>
          <w:rFonts w:ascii="Times New Roman" w:eastAsia="Times New Roman" w:hAnsi="Times New Roman" w:cs="Times New Roman"/>
        </w:rPr>
        <w:t xml:space="preserve"> zaczyna obowiązywać na:</w:t>
      </w:r>
    </w:p>
    <w:p w:rsidR="00750152" w:rsidRPr="00856211" w:rsidRDefault="00171068" w:rsidP="00C41CC2">
      <w:pPr>
        <w:numPr>
          <w:ilvl w:val="0"/>
          <w:numId w:val="10"/>
        </w:numPr>
        <w:pBdr>
          <w:top w:val="nil"/>
          <w:left w:val="nil"/>
          <w:bottom w:val="nil"/>
          <w:right w:val="nil"/>
          <w:between w:val="nil"/>
        </w:pBdr>
        <w:spacing w:before="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14 dni przed rozpoczęciem korzystania z części urlopu macierzyńskiego oraz z części urlopu na warunkach urlopu macierzyńskiego;</w:t>
      </w:r>
    </w:p>
    <w:p w:rsidR="00750152" w:rsidRPr="00856211" w:rsidRDefault="00171068" w:rsidP="00C41CC2">
      <w:pPr>
        <w:numPr>
          <w:ilvl w:val="0"/>
          <w:numId w:val="10"/>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21 dni przed rozpoczęciem korzystania z urlopu rodzicielskiego albo jego części;</w:t>
      </w:r>
    </w:p>
    <w:p w:rsidR="00750152" w:rsidRPr="00856211" w:rsidRDefault="00171068" w:rsidP="00C41CC2">
      <w:pPr>
        <w:numPr>
          <w:ilvl w:val="0"/>
          <w:numId w:val="10"/>
        </w:numPr>
        <w:pBdr>
          <w:top w:val="nil"/>
          <w:left w:val="nil"/>
          <w:bottom w:val="nil"/>
          <w:right w:val="nil"/>
          <w:between w:val="nil"/>
        </w:pBdr>
        <w:spacing w:after="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7 dni przed rozpoczęciem korzystania z urlopu ojcowskiego albo jego części.</w:t>
      </w:r>
    </w:p>
    <w:p w:rsidR="00750152" w:rsidRPr="00856211" w:rsidRDefault="00171068">
      <w:pPr>
        <w:pBdr>
          <w:top w:val="nil"/>
          <w:left w:val="nil"/>
          <w:bottom w:val="nil"/>
          <w:right w:val="nil"/>
          <w:between w:val="nil"/>
        </w:pBdr>
        <w:spacing w:before="240" w:after="240"/>
        <w:jc w:val="both"/>
        <w:rPr>
          <w:rFonts w:ascii="Times New Roman" w:eastAsia="Times New Roman" w:hAnsi="Times New Roman" w:cs="Times New Roman"/>
        </w:rPr>
      </w:pPr>
      <w:r w:rsidRPr="00856211">
        <w:rPr>
          <w:rFonts w:ascii="Times New Roman" w:eastAsia="Times New Roman" w:hAnsi="Times New Roman" w:cs="Times New Roman"/>
        </w:rPr>
        <w:t>Rozwiązanie przez pracodawcę umowy o pracę za wypowiedzeniem w okresie ciąży oraz w okresie urlopu macierzyńskiego, a także od dnia złożenia przez pracownika wniosku o udzielenie urlopu macierzyńskiego albo jego części, urlopu na warunkach urlopu macierzyńskiego albo jego części, urlopu ojcowskiego albo jego części, urlopu  rodzicielskiego albo jego części do dnia zakończenia tego urlopu może nastąpić tylko w razie ogłoszenia upadłości lub likwidacji pracodawcy.</w:t>
      </w:r>
    </w:p>
    <w:p w:rsidR="00750152" w:rsidRPr="00856211" w:rsidRDefault="00171068" w:rsidP="00856211">
      <w:pPr>
        <w:pBdr>
          <w:top w:val="nil"/>
          <w:left w:val="nil"/>
          <w:bottom w:val="nil"/>
          <w:right w:val="nil"/>
          <w:between w:val="nil"/>
        </w:pBdr>
        <w:spacing w:before="240" w:after="240"/>
        <w:jc w:val="center"/>
        <w:rPr>
          <w:rFonts w:ascii="Times New Roman" w:eastAsia="Times New Roman" w:hAnsi="Times New Roman" w:cs="Times New Roman"/>
          <w:b/>
        </w:rPr>
      </w:pPr>
      <w:r w:rsidRPr="00856211">
        <w:rPr>
          <w:rFonts w:ascii="Times New Roman" w:eastAsia="Times New Roman" w:hAnsi="Times New Roman" w:cs="Times New Roman"/>
          <w:b/>
        </w:rPr>
        <w:t>§ 21</w:t>
      </w:r>
    </w:p>
    <w:p w:rsidR="00750152" w:rsidRPr="00856211" w:rsidRDefault="00171068" w:rsidP="00C41CC2">
      <w:pPr>
        <w:numPr>
          <w:ilvl w:val="0"/>
          <w:numId w:val="3"/>
        </w:numPr>
        <w:pBdr>
          <w:top w:val="nil"/>
          <w:left w:val="nil"/>
          <w:bottom w:val="nil"/>
          <w:right w:val="nil"/>
          <w:between w:val="nil"/>
        </w:pBdr>
        <w:spacing w:before="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Urlop rodzicielski  przysługuje obojgu pracownikom-rodzicom łącznie w ilości   regulowanej  art.182 KP.</w:t>
      </w:r>
    </w:p>
    <w:p w:rsidR="00750152" w:rsidRPr="00856211" w:rsidRDefault="00171068" w:rsidP="00C41CC2">
      <w:pPr>
        <w:numPr>
          <w:ilvl w:val="0"/>
          <w:numId w:val="3"/>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Nieprzenoszalna część urlopu dla jednego pracownika-rodzica wynosi 9 tygodni - urlop na wyłączność.</w:t>
      </w:r>
    </w:p>
    <w:p w:rsidR="00750152" w:rsidRPr="00856211" w:rsidRDefault="00171068" w:rsidP="00C41CC2">
      <w:pPr>
        <w:numPr>
          <w:ilvl w:val="0"/>
          <w:numId w:val="3"/>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Urlop jest udzielany jednorazowo albo nie więcej niż w 5 częściach nie później niż do zakończenia roku kalendarzowego, w którym dziecko kończy 6 rok życia.</w:t>
      </w:r>
    </w:p>
    <w:p w:rsidR="00750152" w:rsidRPr="00856211" w:rsidRDefault="00171068" w:rsidP="00C41CC2">
      <w:pPr>
        <w:numPr>
          <w:ilvl w:val="0"/>
          <w:numId w:val="3"/>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Urlop jest udzielany na wniosek w postaci papierowej lub elektronicznej składany przez pracownika-rodzica dziecka w terminie nie krótszym niż 21 dni przed rozpoczęciem korzystania z urlopu.</w:t>
      </w:r>
    </w:p>
    <w:p w:rsidR="00750152" w:rsidRPr="00856211" w:rsidRDefault="00171068" w:rsidP="00C41CC2">
      <w:pPr>
        <w:numPr>
          <w:ilvl w:val="0"/>
          <w:numId w:val="3"/>
        </w:numPr>
        <w:pBdr>
          <w:top w:val="nil"/>
          <w:left w:val="nil"/>
          <w:bottom w:val="nil"/>
          <w:right w:val="nil"/>
          <w:between w:val="nil"/>
        </w:pBdr>
        <w:spacing w:after="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 xml:space="preserve">Pracodawca jest obowiązany uwzględnić wniosek pracownika, chyba że nie jest to możliwe ze względu na organizację pracy lub rodzaj pracy wykonywanej przez pracownika, </w:t>
      </w:r>
      <w:r w:rsidR="00856211" w:rsidRPr="00856211">
        <w:rPr>
          <w:rFonts w:ascii="Times New Roman" w:eastAsia="Times New Roman" w:hAnsi="Times New Roman" w:cs="Times New Roman"/>
        </w:rPr>
        <w:t xml:space="preserve">a </w:t>
      </w:r>
      <w:r w:rsidRPr="00856211">
        <w:rPr>
          <w:rFonts w:ascii="Times New Roman" w:eastAsia="Times New Roman" w:hAnsi="Times New Roman" w:cs="Times New Roman"/>
        </w:rPr>
        <w:t>o przyczynie odmowy uwzględnienia wniosku pracodawca informuje pracownika w postaci papierowej lub elektronicznej w terminie 7 dni od daty otrzymania wniosku.</w:t>
      </w:r>
    </w:p>
    <w:p w:rsidR="00750152" w:rsidRPr="00856211" w:rsidRDefault="00171068" w:rsidP="00856211">
      <w:pPr>
        <w:pBdr>
          <w:top w:val="nil"/>
          <w:left w:val="nil"/>
          <w:bottom w:val="nil"/>
          <w:right w:val="nil"/>
          <w:between w:val="nil"/>
        </w:pBdr>
        <w:spacing w:before="240" w:after="240"/>
        <w:jc w:val="center"/>
        <w:rPr>
          <w:rFonts w:ascii="Times New Roman" w:eastAsia="Times New Roman" w:hAnsi="Times New Roman" w:cs="Times New Roman"/>
          <w:b/>
        </w:rPr>
      </w:pPr>
      <w:r w:rsidRPr="00856211">
        <w:rPr>
          <w:rFonts w:ascii="Times New Roman" w:eastAsia="Times New Roman" w:hAnsi="Times New Roman" w:cs="Times New Roman"/>
          <w:b/>
        </w:rPr>
        <w:t>§ 22</w:t>
      </w:r>
    </w:p>
    <w:p w:rsidR="00750152" w:rsidRPr="00856211" w:rsidRDefault="00171068" w:rsidP="00C41CC2">
      <w:pPr>
        <w:numPr>
          <w:ilvl w:val="0"/>
          <w:numId w:val="1"/>
        </w:numPr>
        <w:pBdr>
          <w:top w:val="nil"/>
          <w:left w:val="nil"/>
          <w:bottom w:val="nil"/>
          <w:right w:val="nil"/>
          <w:between w:val="nil"/>
        </w:pBdr>
        <w:spacing w:before="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 xml:space="preserve">Urlop ojcowski udzielany jest na wniosek pracownika-ojca w postaci </w:t>
      </w:r>
      <w:r w:rsidR="00C41CC2">
        <w:rPr>
          <w:rFonts w:ascii="Times New Roman" w:eastAsia="Times New Roman" w:hAnsi="Times New Roman" w:cs="Times New Roman"/>
        </w:rPr>
        <w:t>papierowej lub elektronicznej w </w:t>
      </w:r>
      <w:r w:rsidRPr="00856211">
        <w:rPr>
          <w:rFonts w:ascii="Times New Roman" w:eastAsia="Times New Roman" w:hAnsi="Times New Roman" w:cs="Times New Roman"/>
        </w:rPr>
        <w:t>terminie nie krótszym niż 7 dni przed planowanym urlopem. Może być podzielony maksymalnie na 2 części, każda z nich nie może być krótsza niż tydzień (7 dni).</w:t>
      </w:r>
    </w:p>
    <w:p w:rsidR="00750152" w:rsidRPr="00856211" w:rsidRDefault="00171068" w:rsidP="00C41CC2">
      <w:pPr>
        <w:numPr>
          <w:ilvl w:val="0"/>
          <w:numId w:val="1"/>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Pracownik-ojciec w celu sprawowania opieki nad dzieckiem m</w:t>
      </w:r>
      <w:r w:rsidR="00C41CC2">
        <w:rPr>
          <w:rFonts w:ascii="Times New Roman" w:eastAsia="Times New Roman" w:hAnsi="Times New Roman" w:cs="Times New Roman"/>
        </w:rPr>
        <w:t>a prawo do urlopu ojcowskiego w </w:t>
      </w:r>
      <w:r w:rsidRPr="00856211">
        <w:rPr>
          <w:rFonts w:ascii="Times New Roman" w:eastAsia="Times New Roman" w:hAnsi="Times New Roman" w:cs="Times New Roman"/>
        </w:rPr>
        <w:t>wymiarze 2 tygodni, nie dłużej jednak niż do ukończenia przez dziecko 12 miesiąca życia lub upływu 12 miesięcy od dnia uprawomocnienia się postanowienia orzekającego przysposobienie dziecka i nie dłużej niż do ukończenia przez dziecko 14 roku życia.</w:t>
      </w:r>
    </w:p>
    <w:p w:rsidR="00750152" w:rsidRPr="00856211" w:rsidRDefault="00171068" w:rsidP="00C41CC2">
      <w:pPr>
        <w:numPr>
          <w:ilvl w:val="0"/>
          <w:numId w:val="1"/>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Pracownikowi korzystającemu z urlopu ojcowskiego stosuje się odpowiednio przepisy KP dotyczące urlopu macierzyńskiego, w szczególności w zakresie:</w:t>
      </w:r>
    </w:p>
    <w:p w:rsidR="00750152" w:rsidRPr="00856211" w:rsidRDefault="00171068" w:rsidP="00C41CC2">
      <w:pPr>
        <w:numPr>
          <w:ilvl w:val="0"/>
          <w:numId w:val="9"/>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 xml:space="preserve"> zakazu wypowiedzenia lub rozwiązania stosunku pracy</w:t>
      </w:r>
    </w:p>
    <w:p w:rsidR="00750152" w:rsidRPr="00856211" w:rsidRDefault="00171068" w:rsidP="00C41CC2">
      <w:pPr>
        <w:numPr>
          <w:ilvl w:val="0"/>
          <w:numId w:val="9"/>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przerwania urlopu w związku z hospitalizacją dziecka</w:t>
      </w:r>
    </w:p>
    <w:p w:rsidR="00750152" w:rsidRPr="00856211" w:rsidRDefault="00171068" w:rsidP="00C41CC2">
      <w:pPr>
        <w:numPr>
          <w:ilvl w:val="0"/>
          <w:numId w:val="9"/>
        </w:numPr>
        <w:pBdr>
          <w:top w:val="nil"/>
          <w:left w:val="nil"/>
          <w:bottom w:val="nil"/>
          <w:right w:val="nil"/>
          <w:between w:val="nil"/>
        </w:pBdr>
        <w:ind w:left="284" w:hanging="284"/>
        <w:jc w:val="both"/>
        <w:rPr>
          <w:rFonts w:ascii="Times New Roman" w:eastAsia="Times New Roman" w:hAnsi="Times New Roman" w:cs="Times New Roman"/>
        </w:rPr>
      </w:pPr>
      <w:r w:rsidRPr="00856211">
        <w:rPr>
          <w:rFonts w:ascii="Times New Roman" w:eastAsia="Times New Roman" w:hAnsi="Times New Roman" w:cs="Times New Roman"/>
        </w:rPr>
        <w:t>liczenia tygodnia jako 7 dni kalendarzowych.</w:t>
      </w:r>
    </w:p>
    <w:p w:rsidR="00750152" w:rsidRPr="00856211" w:rsidRDefault="00171068" w:rsidP="00C41CC2">
      <w:pPr>
        <w:numPr>
          <w:ilvl w:val="0"/>
          <w:numId w:val="1"/>
        </w:numPr>
        <w:pBdr>
          <w:top w:val="nil"/>
          <w:left w:val="nil"/>
          <w:bottom w:val="nil"/>
          <w:right w:val="nil"/>
          <w:between w:val="nil"/>
        </w:pBdr>
        <w:spacing w:after="240"/>
        <w:ind w:left="284" w:hanging="284"/>
        <w:jc w:val="both"/>
        <w:rPr>
          <w:rFonts w:ascii="Times New Roman" w:eastAsia="Times New Roman" w:hAnsi="Times New Roman" w:cs="Times New Roman"/>
        </w:rPr>
      </w:pPr>
      <w:r w:rsidRPr="00856211">
        <w:rPr>
          <w:rFonts w:ascii="Times New Roman" w:eastAsia="Times New Roman" w:hAnsi="Times New Roman" w:cs="Times New Roman"/>
        </w:rPr>
        <w:t>Po zakończeniu urlopu pracownik ma prawo wrócić do pracy na dotychczasowym stanowisku, a jeżeli nie jest to możliwe, na stanowisku równorzędnym z zajmowanym przed rozpoczęciem urlopu lub na innym stanowisku odpowiadającym jego kwalifikacjom zawodowym, za wynagrodzeniem za pracę, jakie by otrzymywał, gdyby nie korzystał z urlopu.</w:t>
      </w:r>
    </w:p>
    <w:p w:rsidR="00750152" w:rsidRPr="00856211" w:rsidRDefault="00171068" w:rsidP="00C41CC2">
      <w:pPr>
        <w:pBdr>
          <w:top w:val="nil"/>
          <w:left w:val="nil"/>
          <w:bottom w:val="nil"/>
          <w:right w:val="nil"/>
          <w:between w:val="nil"/>
        </w:pBdr>
        <w:spacing w:before="240"/>
        <w:jc w:val="center"/>
        <w:rPr>
          <w:rFonts w:ascii="Times New Roman" w:eastAsia="Times New Roman" w:hAnsi="Times New Roman" w:cs="Times New Roman"/>
          <w:b/>
          <w:sz w:val="44"/>
          <w:szCs w:val="44"/>
        </w:rPr>
      </w:pPr>
      <w:r w:rsidRPr="00856211">
        <w:rPr>
          <w:rFonts w:ascii="Times New Roman" w:eastAsia="Times New Roman" w:hAnsi="Times New Roman" w:cs="Times New Roman"/>
          <w:b/>
          <w:sz w:val="44"/>
          <w:szCs w:val="44"/>
        </w:rPr>
        <w:t>VII</w:t>
      </w:r>
    </w:p>
    <w:p w:rsidR="00750152" w:rsidRPr="00856211" w:rsidRDefault="00171068" w:rsidP="00C41CC2">
      <w:pPr>
        <w:pBdr>
          <w:top w:val="nil"/>
          <w:left w:val="nil"/>
          <w:bottom w:val="nil"/>
          <w:right w:val="nil"/>
          <w:between w:val="nil"/>
        </w:pBdr>
        <w:spacing w:line="288" w:lineRule="auto"/>
        <w:jc w:val="center"/>
        <w:rPr>
          <w:rFonts w:ascii="Times New Roman" w:eastAsia="Times New Roman" w:hAnsi="Times New Roman" w:cs="Times New Roman"/>
          <w:b/>
          <w:sz w:val="44"/>
          <w:szCs w:val="44"/>
        </w:rPr>
      </w:pPr>
      <w:r w:rsidRPr="00856211">
        <w:rPr>
          <w:rFonts w:ascii="Times New Roman" w:eastAsia="Times New Roman" w:hAnsi="Times New Roman" w:cs="Times New Roman"/>
          <w:b/>
          <w:sz w:val="44"/>
          <w:szCs w:val="44"/>
        </w:rPr>
        <w:t xml:space="preserve"> PRACA ZDALNA</w:t>
      </w:r>
    </w:p>
    <w:p w:rsidR="00750152" w:rsidRPr="00856211" w:rsidRDefault="00856211">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 23</w:t>
      </w:r>
    </w:p>
    <w:p w:rsidR="00750152" w:rsidRPr="00856211" w:rsidRDefault="00171068">
      <w:pPr>
        <w:pBdr>
          <w:top w:val="nil"/>
          <w:left w:val="nil"/>
          <w:bottom w:val="nil"/>
          <w:right w:val="nil"/>
          <w:between w:val="nil"/>
        </w:pBdr>
        <w:spacing w:before="120" w:after="120" w:line="288" w:lineRule="auto"/>
        <w:ind w:left="420"/>
        <w:jc w:val="both"/>
        <w:rPr>
          <w:rFonts w:ascii="Times New Roman" w:eastAsia="Times New Roman" w:hAnsi="Times New Roman" w:cs="Times New Roman"/>
        </w:rPr>
      </w:pPr>
      <w:r w:rsidRPr="00856211">
        <w:rPr>
          <w:rFonts w:ascii="Times New Roman" w:eastAsia="Times New Roman" w:hAnsi="Times New Roman" w:cs="Times New Roman"/>
          <w:b/>
        </w:rPr>
        <w:t>Praca zdalna</w:t>
      </w:r>
      <w:r w:rsidRPr="00856211">
        <w:rPr>
          <w:rFonts w:ascii="Times New Roman" w:eastAsia="Times New Roman" w:hAnsi="Times New Roman" w:cs="Times New Roman"/>
        </w:rPr>
        <w:t xml:space="preserve"> – rozumie się przez to pracę wykonywaną całkowicie lub częściowo w miejscu wskazanym przez pracownika i każdorazowo uzgodnionym z Pracodawcą, w tym pod adresem zamieszkania Pracownika, w szczególności przy wykorzystaniu środków bezpośredniego porozumiewania się na odległość,</w:t>
      </w:r>
    </w:p>
    <w:p w:rsidR="00750152" w:rsidRPr="00856211" w:rsidRDefault="00856211">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 24</w:t>
      </w:r>
    </w:p>
    <w:p w:rsidR="00750152" w:rsidRPr="00856211"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GRUPY PRACOWNIKÓW OBJĘTE PRACĄ ZDALNĄ</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1.</w:t>
      </w:r>
      <w:r w:rsidRPr="00856211">
        <w:rPr>
          <w:rFonts w:ascii="Times New Roman" w:eastAsia="Times New Roman" w:hAnsi="Times New Roman" w:cs="Times New Roman"/>
        </w:rPr>
        <w:tab/>
        <w:t>Pracą zdalną może być objęta grupa pracowników biurowych.</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2.</w:t>
      </w:r>
      <w:r w:rsidRPr="00856211">
        <w:rPr>
          <w:rFonts w:ascii="Times New Roman" w:eastAsia="Times New Roman" w:hAnsi="Times New Roman" w:cs="Times New Roman"/>
        </w:rPr>
        <w:tab/>
        <w:t>Całkowita praca zdalna jest możliwa na stanowi</w:t>
      </w:r>
      <w:r w:rsidR="00C41CC2">
        <w:rPr>
          <w:rFonts w:ascii="Times New Roman" w:eastAsia="Times New Roman" w:hAnsi="Times New Roman" w:cs="Times New Roman"/>
        </w:rPr>
        <w:t xml:space="preserve">skach : </w:t>
      </w:r>
      <w:r w:rsidRPr="00856211">
        <w:rPr>
          <w:rFonts w:ascii="Times New Roman" w:eastAsia="Times New Roman" w:hAnsi="Times New Roman" w:cs="Times New Roman"/>
        </w:rPr>
        <w:t xml:space="preserve">sekretarza szkoły, </w:t>
      </w:r>
      <w:r w:rsidR="005A2647">
        <w:rPr>
          <w:rFonts w:ascii="Times New Roman" w:eastAsia="Times New Roman" w:hAnsi="Times New Roman" w:cs="Times New Roman"/>
        </w:rPr>
        <w:t xml:space="preserve">inspektora, </w:t>
      </w:r>
      <w:r w:rsidRPr="00856211">
        <w:rPr>
          <w:rFonts w:ascii="Times New Roman" w:eastAsia="Times New Roman" w:hAnsi="Times New Roman" w:cs="Times New Roman"/>
        </w:rPr>
        <w:t>pomoc administracyjna.</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3.</w:t>
      </w:r>
      <w:r w:rsidRPr="00856211">
        <w:rPr>
          <w:rFonts w:ascii="Times New Roman" w:eastAsia="Times New Roman" w:hAnsi="Times New Roman" w:cs="Times New Roman"/>
        </w:rPr>
        <w:tab/>
        <w:t>Na pozostałych stanowiskach praca jest świadczona częściowo zdalnie w oparciu o harmonogram pracy zdalnej ustalany na dany miesiąc z przełożonym.</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4.</w:t>
      </w:r>
      <w:r w:rsidRPr="00856211">
        <w:rPr>
          <w:rFonts w:ascii="Times New Roman" w:eastAsia="Times New Roman" w:hAnsi="Times New Roman" w:cs="Times New Roman"/>
        </w:rPr>
        <w:tab/>
        <w:t>Uzgodnienie między stronami umowy o pracę dotyczące wykonywania pracy zdalnej przez pracownika może nastąpić:</w:t>
      </w:r>
    </w:p>
    <w:p w:rsidR="00750152" w:rsidRPr="00856211" w:rsidRDefault="00171068" w:rsidP="00C41CC2">
      <w:pPr>
        <w:pBdr>
          <w:top w:val="nil"/>
          <w:left w:val="nil"/>
          <w:bottom w:val="nil"/>
          <w:right w:val="nil"/>
          <w:between w:val="nil"/>
        </w:pBdr>
        <w:spacing w:before="120" w:after="120" w:line="288" w:lineRule="auto"/>
        <w:ind w:left="567" w:hanging="141"/>
        <w:jc w:val="both"/>
        <w:rPr>
          <w:rFonts w:ascii="Times New Roman" w:eastAsia="Times New Roman" w:hAnsi="Times New Roman" w:cs="Times New Roman"/>
        </w:rPr>
      </w:pPr>
      <w:r w:rsidRPr="00856211">
        <w:rPr>
          <w:rFonts w:ascii="Times New Roman" w:eastAsia="Times New Roman" w:hAnsi="Times New Roman" w:cs="Times New Roman"/>
        </w:rPr>
        <w:t>1)</w:t>
      </w:r>
      <w:r w:rsidRPr="00856211">
        <w:rPr>
          <w:rFonts w:ascii="Times New Roman" w:eastAsia="Times New Roman" w:hAnsi="Times New Roman" w:cs="Times New Roman"/>
        </w:rPr>
        <w:tab/>
        <w:t>przy zawieraniu umowy o pracę albo</w:t>
      </w:r>
    </w:p>
    <w:p w:rsidR="00750152" w:rsidRPr="00856211" w:rsidRDefault="00171068" w:rsidP="00C41CC2">
      <w:pPr>
        <w:pBdr>
          <w:top w:val="nil"/>
          <w:left w:val="nil"/>
          <w:bottom w:val="nil"/>
          <w:right w:val="nil"/>
          <w:between w:val="nil"/>
        </w:pBdr>
        <w:spacing w:before="120" w:after="120" w:line="288" w:lineRule="auto"/>
        <w:ind w:left="567" w:hanging="141"/>
        <w:jc w:val="both"/>
        <w:rPr>
          <w:rFonts w:ascii="Times New Roman" w:eastAsia="Times New Roman" w:hAnsi="Times New Roman" w:cs="Times New Roman"/>
        </w:rPr>
      </w:pPr>
      <w:r w:rsidRPr="00856211">
        <w:rPr>
          <w:rFonts w:ascii="Times New Roman" w:eastAsia="Times New Roman" w:hAnsi="Times New Roman" w:cs="Times New Roman"/>
        </w:rPr>
        <w:t>2)</w:t>
      </w:r>
      <w:r w:rsidRPr="00856211">
        <w:rPr>
          <w:rFonts w:ascii="Times New Roman" w:eastAsia="Times New Roman" w:hAnsi="Times New Roman" w:cs="Times New Roman"/>
        </w:rPr>
        <w:tab/>
        <w:t>w trakcie zatrudnienia.</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5.</w:t>
      </w:r>
      <w:r w:rsidRPr="00856211">
        <w:rPr>
          <w:rFonts w:ascii="Times New Roman" w:eastAsia="Times New Roman" w:hAnsi="Times New Roman" w:cs="Times New Roman"/>
        </w:rPr>
        <w:tab/>
        <w:t xml:space="preserve">Przed rozpoczęciem wykonywania pracy w trybie zdalnym Pracownik zobowiązany jest </w:t>
      </w:r>
      <w:r w:rsidR="00856211">
        <w:rPr>
          <w:rFonts w:ascii="Times New Roman" w:eastAsia="Times New Roman" w:hAnsi="Times New Roman" w:cs="Times New Roman"/>
        </w:rPr>
        <w:t>do zapoznania się z r</w:t>
      </w:r>
      <w:r w:rsidRPr="00856211">
        <w:rPr>
          <w:rFonts w:ascii="Times New Roman" w:eastAsia="Times New Roman" w:hAnsi="Times New Roman" w:cs="Times New Roman"/>
        </w:rPr>
        <w:t>ozdziałem VI</w:t>
      </w:r>
      <w:r w:rsidR="00856211">
        <w:rPr>
          <w:rFonts w:ascii="Times New Roman" w:eastAsia="Times New Roman" w:hAnsi="Times New Roman" w:cs="Times New Roman"/>
        </w:rPr>
        <w:t>I</w:t>
      </w:r>
      <w:r w:rsidRPr="00856211">
        <w:rPr>
          <w:rFonts w:ascii="Times New Roman" w:eastAsia="Times New Roman" w:hAnsi="Times New Roman" w:cs="Times New Roman"/>
        </w:rPr>
        <w:t xml:space="preserve"> niniejszego Regulaminu, na dowód czego podpisuje oświadczenie, którego wzór stanowi załącznik.</w:t>
      </w:r>
    </w:p>
    <w:p w:rsidR="00750152" w:rsidRPr="00856211" w:rsidRDefault="00856211">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 25</w:t>
      </w:r>
    </w:p>
    <w:p w:rsidR="00750152" w:rsidRPr="00856211"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OBOWIĄZKI PRACODAWCY I PRACOWNIKA WYKONUJĄCEGO PRACĘ ZDALNĄ</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1.</w:t>
      </w:r>
      <w:r w:rsidRPr="00856211">
        <w:rPr>
          <w:rFonts w:ascii="Times New Roman" w:eastAsia="Times New Roman" w:hAnsi="Times New Roman" w:cs="Times New Roman"/>
        </w:rPr>
        <w:tab/>
        <w:t>Do obowiązków Pracodawcy należy właściwe organizowanie procesu pracy, z uwzględnieniem realizacji bieżących zadań oraz obowiązujących norm czasu pracy.</w:t>
      </w:r>
    </w:p>
    <w:p w:rsidR="00750152" w:rsidRPr="00856211" w:rsidRDefault="00171068" w:rsidP="00C41CC2">
      <w:pPr>
        <w:pBdr>
          <w:top w:val="nil"/>
          <w:left w:val="nil"/>
          <w:bottom w:val="nil"/>
          <w:right w:val="nil"/>
          <w:between w:val="nil"/>
        </w:pBdr>
        <w:spacing w:before="120" w:after="120" w:line="288" w:lineRule="auto"/>
        <w:ind w:left="567" w:hanging="567"/>
        <w:jc w:val="both"/>
        <w:rPr>
          <w:rFonts w:ascii="Times New Roman" w:eastAsia="Times New Roman" w:hAnsi="Times New Roman" w:cs="Times New Roman"/>
        </w:rPr>
      </w:pPr>
      <w:r w:rsidRPr="00856211">
        <w:rPr>
          <w:rFonts w:ascii="Times New Roman" w:eastAsia="Times New Roman" w:hAnsi="Times New Roman" w:cs="Times New Roman"/>
        </w:rPr>
        <w:t>2.</w:t>
      </w:r>
      <w:r w:rsidRPr="00856211">
        <w:rPr>
          <w:rFonts w:ascii="Times New Roman" w:eastAsia="Times New Roman" w:hAnsi="Times New Roman" w:cs="Times New Roman"/>
        </w:rPr>
        <w:tab/>
        <w:t>Pracownik jest zobowiązany do:</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a)</w:t>
      </w:r>
      <w:r w:rsidRPr="00856211">
        <w:rPr>
          <w:rFonts w:ascii="Times New Roman" w:eastAsia="Times New Roman" w:hAnsi="Times New Roman" w:cs="Times New Roman"/>
        </w:rPr>
        <w:tab/>
        <w:t>bieżącego wypełniania zlecanych mu zadań;</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b)</w:t>
      </w:r>
      <w:r w:rsidRPr="00856211">
        <w:rPr>
          <w:rFonts w:ascii="Times New Roman" w:eastAsia="Times New Roman" w:hAnsi="Times New Roman" w:cs="Times New Roman"/>
        </w:rPr>
        <w:tab/>
        <w:t>pozostawania w stałej gotowości do świadczenia pracy w godzinach pracy, w szczególności dostępności telefonicznej oraz mailowej;</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c)</w:t>
      </w:r>
      <w:r w:rsidRPr="00856211">
        <w:rPr>
          <w:rFonts w:ascii="Times New Roman" w:eastAsia="Times New Roman" w:hAnsi="Times New Roman" w:cs="Times New Roman"/>
        </w:rPr>
        <w:tab/>
        <w:t>pozostawania w stałym kontakcie ze współpracownikami, przełożonymi oraz klientami;</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d)</w:t>
      </w:r>
      <w:r w:rsidRPr="00856211">
        <w:rPr>
          <w:rFonts w:ascii="Times New Roman" w:eastAsia="Times New Roman" w:hAnsi="Times New Roman" w:cs="Times New Roman"/>
        </w:rPr>
        <w:tab/>
        <w:t>potwierdzenia obecności w pracy w sposób uzgodniony z bezpośrednim przełożonym (e-mail lub logowanie do systemu);</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e)</w:t>
      </w:r>
      <w:r w:rsidRPr="00856211">
        <w:rPr>
          <w:rFonts w:ascii="Times New Roman" w:eastAsia="Times New Roman" w:hAnsi="Times New Roman" w:cs="Times New Roman"/>
        </w:rPr>
        <w:tab/>
        <w:t>dbania o powierzony sprzęt do wykonywania pracy zdalnej oraz wykorzystywania go wyłącznie dla celów służbowych;</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f)</w:t>
      </w:r>
      <w:r w:rsidRPr="00856211">
        <w:rPr>
          <w:rFonts w:ascii="Times New Roman" w:eastAsia="Times New Roman" w:hAnsi="Times New Roman" w:cs="Times New Roman"/>
        </w:rPr>
        <w:tab/>
        <w:t>stosowania obowiązujących u Pracodawcy procedur ochrony danych osobowych oraz informacji poufnych,</w:t>
      </w:r>
    </w:p>
    <w:p w:rsidR="00750152" w:rsidRPr="00856211" w:rsidRDefault="00171068" w:rsidP="00C41CC2">
      <w:pPr>
        <w:pBdr>
          <w:top w:val="nil"/>
          <w:left w:val="nil"/>
          <w:bottom w:val="nil"/>
          <w:right w:val="nil"/>
          <w:between w:val="nil"/>
        </w:pBdr>
        <w:spacing w:before="120" w:after="120" w:line="288" w:lineRule="auto"/>
        <w:ind w:left="851" w:hanging="284"/>
        <w:jc w:val="both"/>
        <w:rPr>
          <w:rFonts w:ascii="Times New Roman" w:eastAsia="Times New Roman" w:hAnsi="Times New Roman" w:cs="Times New Roman"/>
        </w:rPr>
      </w:pPr>
      <w:r w:rsidRPr="00856211">
        <w:rPr>
          <w:rFonts w:ascii="Times New Roman" w:eastAsia="Times New Roman" w:hAnsi="Times New Roman" w:cs="Times New Roman"/>
        </w:rPr>
        <w:t>g)</w:t>
      </w:r>
      <w:r w:rsidRPr="00856211">
        <w:rPr>
          <w:rFonts w:ascii="Times New Roman" w:eastAsia="Times New Roman" w:hAnsi="Times New Roman" w:cs="Times New Roman"/>
        </w:rPr>
        <w:tab/>
        <w:t>zorganizowania swojego stanowiska pracy w sposób zapewniający warunki bezpieczeństwa</w:t>
      </w:r>
      <w:r w:rsidR="00C41CC2">
        <w:rPr>
          <w:rFonts w:ascii="Times New Roman" w:eastAsia="Times New Roman" w:hAnsi="Times New Roman" w:cs="Times New Roman"/>
        </w:rPr>
        <w:t xml:space="preserve"> i </w:t>
      </w:r>
      <w:r w:rsidRPr="00856211">
        <w:rPr>
          <w:rFonts w:ascii="Times New Roman" w:eastAsia="Times New Roman" w:hAnsi="Times New Roman" w:cs="Times New Roman"/>
        </w:rPr>
        <w:t>higieny pracy.</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3.</w:t>
      </w:r>
      <w:r w:rsidRPr="00856211">
        <w:rPr>
          <w:rFonts w:ascii="Times New Roman" w:eastAsia="Times New Roman" w:hAnsi="Times New Roman" w:cs="Times New Roman"/>
        </w:rPr>
        <w:tab/>
        <w:t>Dopuszczenie pracownika do wykonywania pracy zdalnej jest uzależnione od złożenia przez pracownika oświadczenia w postaci papierowej lub elektronicznej, zawierającego potwierdzenie, że na stanowisku pracy zdalnej w miejscu wskazanym przez pracownika i uzgodnionym z pracodawcą są zapewnione bezpieczne i higieniczne warunki tej pracy.</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4.</w:t>
      </w:r>
      <w:r w:rsidRPr="00856211">
        <w:rPr>
          <w:rFonts w:ascii="Times New Roman" w:eastAsia="Times New Roman" w:hAnsi="Times New Roman" w:cs="Times New Roman"/>
        </w:rPr>
        <w:tab/>
        <w:t xml:space="preserve">Pracownik oświadcza, że zapoznał się z zasadami poufności i procedurą ochrony danych </w:t>
      </w:r>
      <w:r w:rsidR="00C41CC2">
        <w:rPr>
          <w:rFonts w:ascii="Times New Roman" w:eastAsia="Times New Roman" w:hAnsi="Times New Roman" w:cs="Times New Roman"/>
        </w:rPr>
        <w:t>w </w:t>
      </w:r>
      <w:r w:rsidRPr="00856211">
        <w:rPr>
          <w:rFonts w:ascii="Times New Roman" w:eastAsia="Times New Roman" w:hAnsi="Times New Roman" w:cs="Times New Roman"/>
        </w:rPr>
        <w:t>warunkach pracy zdalnej obowiązującymi u Pracodawcy, jak również</w:t>
      </w:r>
      <w:r w:rsidR="00C41CC2">
        <w:rPr>
          <w:rFonts w:ascii="Times New Roman" w:eastAsia="Times New Roman" w:hAnsi="Times New Roman" w:cs="Times New Roman"/>
        </w:rPr>
        <w:t xml:space="preserve"> zasadami bezpiecznego i </w:t>
      </w:r>
      <w:r w:rsidRPr="00856211">
        <w:rPr>
          <w:rFonts w:ascii="Times New Roman" w:eastAsia="Times New Roman" w:hAnsi="Times New Roman" w:cs="Times New Roman"/>
        </w:rPr>
        <w:t>higienicznego wykonywania pracy zdalnej i zobowiązuje się do ich przestrzegania.</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5.</w:t>
      </w:r>
      <w:r w:rsidRPr="00856211">
        <w:rPr>
          <w:rFonts w:ascii="Times New Roman" w:eastAsia="Times New Roman" w:hAnsi="Times New Roman" w:cs="Times New Roman"/>
        </w:rPr>
        <w:tab/>
        <w:t xml:space="preserve">W okresie wykonywania pracy zdalnej Pracownik ma obowiązek stawić się w siedzibie Pracodawcy </w:t>
      </w:r>
      <w:r w:rsidR="00FD6201">
        <w:rPr>
          <w:rFonts w:ascii="Times New Roman" w:eastAsia="Times New Roman" w:hAnsi="Times New Roman" w:cs="Times New Roman"/>
        </w:rPr>
        <w:t>– ul. Nowowiejska 64</w:t>
      </w:r>
      <w:r w:rsidRPr="00856211">
        <w:rPr>
          <w:rFonts w:ascii="Times New Roman" w:eastAsia="Times New Roman" w:hAnsi="Times New Roman" w:cs="Times New Roman"/>
        </w:rPr>
        <w:t xml:space="preserve"> na każde wezwanie Pracodawcy w ustalonych godzinach wykonywania swojej pracy.</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6.</w:t>
      </w:r>
      <w:r w:rsidRPr="00856211">
        <w:rPr>
          <w:rFonts w:ascii="Times New Roman" w:eastAsia="Times New Roman" w:hAnsi="Times New Roman" w:cs="Times New Roman"/>
        </w:rPr>
        <w:tab/>
        <w:t>W przypadku świadczenia przez pracownika pracy w miejscu zamieszkania, Pracodawca realizuje wobec niego, w zakresie wynikającym z rodzaju i warunków</w:t>
      </w:r>
      <w:r w:rsidR="00C41CC2">
        <w:rPr>
          <w:rFonts w:ascii="Times New Roman" w:eastAsia="Times New Roman" w:hAnsi="Times New Roman" w:cs="Times New Roman"/>
        </w:rPr>
        <w:t xml:space="preserve"> wykonywanej pracy, obowiązki w </w:t>
      </w:r>
      <w:r w:rsidRPr="00856211">
        <w:rPr>
          <w:rFonts w:ascii="Times New Roman" w:eastAsia="Times New Roman" w:hAnsi="Times New Roman" w:cs="Times New Roman"/>
        </w:rPr>
        <w:t>zakresie bezpieczeństwa i higieny pracy określone w dzi</w:t>
      </w:r>
      <w:r w:rsidR="00C41CC2">
        <w:rPr>
          <w:rFonts w:ascii="Times New Roman" w:eastAsia="Times New Roman" w:hAnsi="Times New Roman" w:cs="Times New Roman"/>
        </w:rPr>
        <w:t>ale dziesiątym Kodeksu pracy, z </w:t>
      </w:r>
      <w:r w:rsidRPr="00856211">
        <w:rPr>
          <w:rFonts w:ascii="Times New Roman" w:eastAsia="Times New Roman" w:hAnsi="Times New Roman" w:cs="Times New Roman"/>
        </w:rPr>
        <w:t>wyłączeniem:</w:t>
      </w:r>
    </w:p>
    <w:p w:rsidR="00750152" w:rsidRPr="00856211" w:rsidRDefault="00C41CC2" w:rsidP="00C41CC2">
      <w:pPr>
        <w:pBdr>
          <w:top w:val="nil"/>
          <w:left w:val="nil"/>
          <w:bottom w:val="nil"/>
          <w:right w:val="nil"/>
          <w:between w:val="nil"/>
        </w:pBdr>
        <w:spacing w:before="120" w:after="120" w:line="288" w:lineRule="auto"/>
        <w:ind w:left="851" w:hanging="425"/>
        <w:jc w:val="both"/>
        <w:rPr>
          <w:rFonts w:ascii="Times New Roman" w:eastAsia="Times New Roman" w:hAnsi="Times New Roman" w:cs="Times New Roman"/>
        </w:rPr>
      </w:pPr>
      <w:r>
        <w:rPr>
          <w:rFonts w:ascii="Times New Roman" w:eastAsia="Times New Roman" w:hAnsi="Times New Roman" w:cs="Times New Roman"/>
          <w:b/>
        </w:rPr>
        <w:t>-</w:t>
      </w:r>
      <w:r w:rsidR="00171068" w:rsidRPr="00856211">
        <w:rPr>
          <w:rFonts w:ascii="Times New Roman" w:eastAsia="Times New Roman" w:hAnsi="Times New Roman" w:cs="Times New Roman"/>
          <w:b/>
        </w:rPr>
        <w:tab/>
      </w:r>
      <w:r w:rsidR="00171068" w:rsidRPr="00856211">
        <w:rPr>
          <w:rFonts w:ascii="Times New Roman" w:eastAsia="Times New Roman" w:hAnsi="Times New Roman" w:cs="Times New Roman"/>
        </w:rPr>
        <w:t>art. 208 § 1 k.p.,</w:t>
      </w:r>
    </w:p>
    <w:p w:rsidR="00750152" w:rsidRPr="00856211" w:rsidRDefault="00C41CC2" w:rsidP="00C41CC2">
      <w:pPr>
        <w:pBdr>
          <w:top w:val="nil"/>
          <w:left w:val="nil"/>
          <w:bottom w:val="nil"/>
          <w:right w:val="nil"/>
          <w:between w:val="nil"/>
        </w:pBdr>
        <w:spacing w:before="120" w:after="120" w:line="288" w:lineRule="auto"/>
        <w:ind w:left="851" w:hanging="425"/>
        <w:jc w:val="both"/>
        <w:rPr>
          <w:rFonts w:ascii="Times New Roman" w:eastAsia="Times New Roman" w:hAnsi="Times New Roman" w:cs="Times New Roman"/>
        </w:rPr>
      </w:pPr>
      <w:r>
        <w:rPr>
          <w:rFonts w:ascii="Times New Roman" w:eastAsia="Times New Roman" w:hAnsi="Times New Roman" w:cs="Times New Roman"/>
          <w:b/>
        </w:rPr>
        <w:t>-</w:t>
      </w:r>
      <w:r w:rsidR="00171068" w:rsidRPr="00856211">
        <w:rPr>
          <w:rFonts w:ascii="Times New Roman" w:eastAsia="Times New Roman" w:hAnsi="Times New Roman" w:cs="Times New Roman"/>
          <w:b/>
        </w:rPr>
        <w:tab/>
      </w:r>
      <w:r w:rsidR="00171068" w:rsidRPr="00856211">
        <w:rPr>
          <w:rFonts w:ascii="Times New Roman" w:eastAsia="Times New Roman" w:hAnsi="Times New Roman" w:cs="Times New Roman"/>
        </w:rPr>
        <w:t>art. 209</w:t>
      </w:r>
      <w:r w:rsidR="00171068" w:rsidRPr="00856211">
        <w:rPr>
          <w:rFonts w:ascii="Times New Roman" w:eastAsia="Times New Roman" w:hAnsi="Times New Roman" w:cs="Times New Roman"/>
          <w:vertAlign w:val="superscript"/>
        </w:rPr>
        <w:t xml:space="preserve">1 </w:t>
      </w:r>
      <w:r w:rsidR="00171068" w:rsidRPr="00856211">
        <w:rPr>
          <w:rFonts w:ascii="Times New Roman" w:eastAsia="Times New Roman" w:hAnsi="Times New Roman" w:cs="Times New Roman"/>
        </w:rPr>
        <w:t>k.p. (zapewnienie pierwszej pomocy w nagłych wypadkach),</w:t>
      </w:r>
    </w:p>
    <w:p w:rsidR="00750152" w:rsidRPr="00856211" w:rsidRDefault="00171068" w:rsidP="00C41CC2">
      <w:pPr>
        <w:pBdr>
          <w:top w:val="nil"/>
          <w:left w:val="nil"/>
          <w:bottom w:val="nil"/>
          <w:right w:val="nil"/>
          <w:between w:val="nil"/>
        </w:pBdr>
        <w:spacing w:before="120" w:after="120" w:line="288" w:lineRule="auto"/>
        <w:ind w:left="851" w:hanging="425"/>
        <w:jc w:val="both"/>
        <w:rPr>
          <w:rFonts w:ascii="Times New Roman" w:eastAsia="Times New Roman" w:hAnsi="Times New Roman" w:cs="Times New Roman"/>
        </w:rPr>
      </w:pPr>
      <w:r w:rsidRPr="00856211">
        <w:rPr>
          <w:rFonts w:ascii="Times New Roman" w:eastAsia="Times New Roman" w:hAnsi="Times New Roman" w:cs="Times New Roman"/>
          <w:b/>
        </w:rPr>
        <w:t>-</w:t>
      </w:r>
      <w:r w:rsidRPr="00856211">
        <w:rPr>
          <w:rFonts w:ascii="Times New Roman" w:eastAsia="Times New Roman" w:hAnsi="Times New Roman" w:cs="Times New Roman"/>
        </w:rPr>
        <w:tab/>
        <w:t>obowiązków określonych w art. 212 pkt 1 i 4 k.p. (dotyczących organizowania stanowiska pracy, dbania o stan pomieszczeń, wyposażenia, środków ochrony zbiorowej i ich stosowania zgodnie z przeznaczeniem),</w:t>
      </w:r>
    </w:p>
    <w:p w:rsidR="00750152" w:rsidRPr="00856211" w:rsidRDefault="00C41CC2" w:rsidP="00C41CC2">
      <w:pPr>
        <w:pBdr>
          <w:top w:val="nil"/>
          <w:left w:val="nil"/>
          <w:bottom w:val="nil"/>
          <w:right w:val="nil"/>
          <w:between w:val="nil"/>
        </w:pBdr>
        <w:spacing w:before="120" w:after="120" w:line="288" w:lineRule="auto"/>
        <w:ind w:left="851" w:hanging="425"/>
        <w:jc w:val="both"/>
        <w:rPr>
          <w:rFonts w:ascii="Times New Roman" w:eastAsia="Times New Roman" w:hAnsi="Times New Roman" w:cs="Times New Roman"/>
        </w:rPr>
      </w:pPr>
      <w:r>
        <w:rPr>
          <w:rFonts w:ascii="Times New Roman" w:eastAsia="Times New Roman" w:hAnsi="Times New Roman" w:cs="Times New Roman"/>
          <w:b/>
        </w:rPr>
        <w:t>-</w:t>
      </w:r>
      <w:r w:rsidR="00171068" w:rsidRPr="00856211">
        <w:rPr>
          <w:rFonts w:ascii="Times New Roman" w:eastAsia="Times New Roman" w:hAnsi="Times New Roman" w:cs="Times New Roman"/>
          <w:b/>
        </w:rPr>
        <w:tab/>
      </w:r>
      <w:r w:rsidR="00171068" w:rsidRPr="00856211">
        <w:rPr>
          <w:rFonts w:ascii="Times New Roman" w:eastAsia="Times New Roman" w:hAnsi="Times New Roman" w:cs="Times New Roman"/>
        </w:rPr>
        <w:t>art. 213 k.p. (dotyczących wymagań w zakresie bezpieczeństwa</w:t>
      </w:r>
      <w:r>
        <w:rPr>
          <w:rFonts w:ascii="Times New Roman" w:eastAsia="Times New Roman" w:hAnsi="Times New Roman" w:cs="Times New Roman"/>
        </w:rPr>
        <w:t xml:space="preserve"> i higieny pracy dla obiektów i </w:t>
      </w:r>
      <w:r w:rsidR="00171068" w:rsidRPr="00856211">
        <w:rPr>
          <w:rFonts w:ascii="Times New Roman" w:eastAsia="Times New Roman" w:hAnsi="Times New Roman" w:cs="Times New Roman"/>
        </w:rPr>
        <w:t>pomieszczeń), art. 214 k.p. (standardy pomieszczeń pracy), art. 232 k.p. (zapewnienie profilaktycznych posiłków i napojów),</w:t>
      </w:r>
    </w:p>
    <w:p w:rsidR="00750152" w:rsidRPr="00856211" w:rsidRDefault="00171068" w:rsidP="00C41CC2">
      <w:pPr>
        <w:pBdr>
          <w:top w:val="nil"/>
          <w:left w:val="nil"/>
          <w:bottom w:val="nil"/>
          <w:right w:val="nil"/>
          <w:between w:val="nil"/>
        </w:pBdr>
        <w:spacing w:before="120" w:after="120" w:line="288" w:lineRule="auto"/>
        <w:ind w:left="851" w:hanging="425"/>
        <w:jc w:val="both"/>
        <w:rPr>
          <w:rFonts w:ascii="Times New Roman" w:eastAsia="Times New Roman" w:hAnsi="Times New Roman" w:cs="Times New Roman"/>
        </w:rPr>
      </w:pPr>
      <w:r w:rsidRPr="00856211">
        <w:rPr>
          <w:rFonts w:ascii="Times New Roman" w:eastAsia="Times New Roman" w:hAnsi="Times New Roman" w:cs="Times New Roman"/>
          <w:b/>
        </w:rPr>
        <w:t>-</w:t>
      </w:r>
      <w:r w:rsidRPr="00856211">
        <w:rPr>
          <w:rFonts w:ascii="Times New Roman" w:eastAsia="Times New Roman" w:hAnsi="Times New Roman" w:cs="Times New Roman"/>
        </w:rPr>
        <w:tab/>
        <w:t>obowiązków określonych w art. 233 k.p. (dotyczących zapewnienia odpowiednich urządzeń sanitarnych i dostarczania środków higieny osobistej).</w:t>
      </w:r>
    </w:p>
    <w:p w:rsidR="00750152" w:rsidRPr="00856211" w:rsidRDefault="00856211">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 26</w:t>
      </w:r>
    </w:p>
    <w:p w:rsidR="00750152" w:rsidRPr="00856211"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56211">
        <w:rPr>
          <w:rFonts w:ascii="Times New Roman" w:eastAsia="Times New Roman" w:hAnsi="Times New Roman" w:cs="Times New Roman"/>
          <w:b/>
        </w:rPr>
        <w:t>NARZĘDZIA I KOSZTY PRACY</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1.</w:t>
      </w:r>
      <w:r w:rsidRPr="00856211">
        <w:rPr>
          <w:rFonts w:ascii="Times New Roman" w:eastAsia="Times New Roman" w:hAnsi="Times New Roman" w:cs="Times New Roman"/>
        </w:rPr>
        <w:tab/>
        <w:t>Pracownik potwierdza, że został przeszkolony z Procedury ochrony danych osobowych w trakcie pracy zdalnej, obowiązującej u Pracodawcy.</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2.</w:t>
      </w:r>
      <w:r w:rsidRPr="00856211">
        <w:rPr>
          <w:rFonts w:ascii="Times New Roman" w:eastAsia="Times New Roman" w:hAnsi="Times New Roman" w:cs="Times New Roman"/>
        </w:rPr>
        <w:tab/>
        <w:t>Pracodawca zapewni Pracownikowi niezbędne wsparcie techniczne w trakcie pracy. Pracownik zobowiązany jest zgłaszać wszelkie potrzeby w tym zakresie.</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3.</w:t>
      </w:r>
      <w:r w:rsidRPr="00856211">
        <w:rPr>
          <w:rFonts w:ascii="Times New Roman" w:eastAsia="Times New Roman" w:hAnsi="Times New Roman" w:cs="Times New Roman"/>
        </w:rPr>
        <w:tab/>
        <w:t>Pracownik może korzystać ze zdalnej pomocy serwisantów u</w:t>
      </w:r>
      <w:r w:rsidR="00C41CC2">
        <w:rPr>
          <w:rFonts w:ascii="Times New Roman" w:eastAsia="Times New Roman" w:hAnsi="Times New Roman" w:cs="Times New Roman"/>
        </w:rPr>
        <w:t xml:space="preserve"> Pracodawcy oraz informatyków w </w:t>
      </w:r>
      <w:r w:rsidRPr="00856211">
        <w:rPr>
          <w:rFonts w:ascii="Times New Roman" w:eastAsia="Times New Roman" w:hAnsi="Times New Roman" w:cs="Times New Roman"/>
        </w:rPr>
        <w:t>ramach pomocy technicznej, aktualizacji oprogramowania, itp.</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4.</w:t>
      </w:r>
      <w:r w:rsidRPr="00856211">
        <w:rPr>
          <w:rFonts w:ascii="Times New Roman" w:eastAsia="Times New Roman" w:hAnsi="Times New Roman" w:cs="Times New Roman"/>
        </w:rPr>
        <w:tab/>
        <w:t>W celu serwisu narzędzi pracy Pracownik będzie zobowiązany stawić się w siedzibie Pracodawcy w terminie umówionym z przełożonym.</w:t>
      </w:r>
    </w:p>
    <w:p w:rsidR="00750152" w:rsidRPr="00856211"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56211">
        <w:rPr>
          <w:rFonts w:ascii="Times New Roman" w:eastAsia="Times New Roman" w:hAnsi="Times New Roman" w:cs="Times New Roman"/>
        </w:rPr>
        <w:t>5.</w:t>
      </w:r>
      <w:r w:rsidRPr="00856211">
        <w:rPr>
          <w:rFonts w:ascii="Times New Roman" w:eastAsia="Times New Roman" w:hAnsi="Times New Roman" w:cs="Times New Roman"/>
        </w:rPr>
        <w:tab/>
        <w:t>Pracownik jest odpowiedzialny za przestrzeganie zasad serwisowania i konserwacji powierzonego mu sprzętu i systemów informatycznych.</w:t>
      </w:r>
    </w:p>
    <w:p w:rsidR="00750152" w:rsidRPr="00822D9F" w:rsidRDefault="00856211">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 27</w:t>
      </w:r>
    </w:p>
    <w:p w:rsidR="00750152" w:rsidRPr="00822D9F"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KONTROLE PRACY ZDALNEJ</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1.</w:t>
      </w:r>
      <w:r w:rsidRPr="00822D9F">
        <w:rPr>
          <w:rFonts w:ascii="Times New Roman" w:eastAsia="Times New Roman" w:hAnsi="Times New Roman" w:cs="Times New Roman"/>
        </w:rPr>
        <w:tab/>
        <w:t>Pracodawca może w każdym czasie przeprowadzić kontro</w:t>
      </w:r>
      <w:r w:rsidR="00C41CC2">
        <w:rPr>
          <w:rFonts w:ascii="Times New Roman" w:eastAsia="Times New Roman" w:hAnsi="Times New Roman" w:cs="Times New Roman"/>
        </w:rPr>
        <w:t>lę pracy zdalnej u Pracownika w </w:t>
      </w:r>
      <w:r w:rsidRPr="00822D9F">
        <w:rPr>
          <w:rFonts w:ascii="Times New Roman" w:eastAsia="Times New Roman" w:hAnsi="Times New Roman" w:cs="Times New Roman"/>
        </w:rPr>
        <w:t>ustalonym miejscu jej świadczenia. Kontrola może dotyczyć kwestii wykonywania pracy zdalnej, bezpieczeństwa i higieny pracy oraz przestrzegania wymogów w zakresie bezpieczeństwa i ochrony informacji, w tym procedury ochrony danych osobowych.</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2.</w:t>
      </w:r>
      <w:r w:rsidRPr="00822D9F">
        <w:rPr>
          <w:rFonts w:ascii="Times New Roman" w:eastAsia="Times New Roman" w:hAnsi="Times New Roman" w:cs="Times New Roman"/>
        </w:rPr>
        <w:tab/>
        <w:t>Kontrola odbywa się w obecności Pracownika, w miarę możliwości w uzgodnionym z nim dniu. Informację o kontroli Pracodawca przekazuje Pracownikowi co najmniej na 3 dni przed jej datą. Wykonywanie czynności kontrolnych nie może naruszać prywatności Pracownika wykonującego pracę zdalną i innych osób ani utrudniać korzystania z pomiesz</w:t>
      </w:r>
      <w:r w:rsidR="00C41CC2">
        <w:rPr>
          <w:rFonts w:ascii="Times New Roman" w:eastAsia="Times New Roman" w:hAnsi="Times New Roman" w:cs="Times New Roman"/>
        </w:rPr>
        <w:t>czeń domowych w sposób zgodny z </w:t>
      </w:r>
      <w:r w:rsidRPr="00822D9F">
        <w:rPr>
          <w:rFonts w:ascii="Times New Roman" w:eastAsia="Times New Roman" w:hAnsi="Times New Roman" w:cs="Times New Roman"/>
        </w:rPr>
        <w:t>ich przeznaczeniem.</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3.</w:t>
      </w:r>
      <w:r w:rsidRPr="00822D9F">
        <w:rPr>
          <w:rFonts w:ascii="Times New Roman" w:eastAsia="Times New Roman" w:hAnsi="Times New Roman" w:cs="Times New Roman"/>
        </w:rPr>
        <w:tab/>
        <w:t>Jeżeli Pracodawca w trakcie kontroli pracy zdalnej, stwierdzi uchybienia w przestrzeganiu przepisów i zasad w zakresie bezpieczeństwa i higieny pracy, w tym procedur ochrony danych osobowych, zobowiązuje Pracownika do usunięcia stwierdzonych uchybień we wskazanym terminie albo cofa zgodę na wykonywanie pracy zdalnej przez tego pracownika. W przypadku wycofania zgody na wykonywanie pracy zdalnej Pracownik rozpoczyna pracę w dotychczasowym miejscu pracy w terminie określonym przez Pracodawcę.</w:t>
      </w:r>
    </w:p>
    <w:p w:rsidR="00750152" w:rsidRPr="00822D9F" w:rsidRDefault="00822D9F">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 28</w:t>
      </w:r>
    </w:p>
    <w:p w:rsidR="00750152" w:rsidRPr="00822D9F"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POLECENIE PRACY ZDALNEJ</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1.</w:t>
      </w:r>
      <w:r w:rsidRPr="00822D9F">
        <w:rPr>
          <w:rFonts w:ascii="Times New Roman" w:eastAsia="Times New Roman" w:hAnsi="Times New Roman" w:cs="Times New Roman"/>
        </w:rPr>
        <w:tab/>
        <w:t>Praca zdalna może być wykonywana na polecenie Pracodawcy:</w:t>
      </w:r>
    </w:p>
    <w:p w:rsidR="00750152" w:rsidRPr="00822D9F" w:rsidRDefault="00171068" w:rsidP="00C41CC2">
      <w:pPr>
        <w:pBdr>
          <w:top w:val="nil"/>
          <w:left w:val="nil"/>
          <w:bottom w:val="nil"/>
          <w:right w:val="nil"/>
          <w:between w:val="nil"/>
        </w:pBdr>
        <w:spacing w:before="120" w:after="120" w:line="288" w:lineRule="auto"/>
        <w:ind w:left="426"/>
        <w:jc w:val="both"/>
        <w:rPr>
          <w:rFonts w:ascii="Times New Roman" w:eastAsia="Times New Roman" w:hAnsi="Times New Roman" w:cs="Times New Roman"/>
        </w:rPr>
      </w:pPr>
      <w:r w:rsidRPr="00822D9F">
        <w:rPr>
          <w:rFonts w:ascii="Times New Roman" w:eastAsia="Times New Roman" w:hAnsi="Times New Roman" w:cs="Times New Roman"/>
        </w:rPr>
        <w:t>1)</w:t>
      </w:r>
      <w:r w:rsidRPr="00822D9F">
        <w:rPr>
          <w:rFonts w:ascii="Times New Roman" w:eastAsia="Times New Roman" w:hAnsi="Times New Roman" w:cs="Times New Roman"/>
        </w:rPr>
        <w:tab/>
        <w:t>w okresie obowiązywania stanu nadzwyczajnego, stanu zagrożenia epidemicznego albo stanu epidemii oraz w okresie 3 miesięcy po ich odwołaniu lub</w:t>
      </w:r>
    </w:p>
    <w:p w:rsidR="00750152" w:rsidRPr="00822D9F" w:rsidRDefault="00171068" w:rsidP="00C41CC2">
      <w:pPr>
        <w:pBdr>
          <w:top w:val="nil"/>
          <w:left w:val="nil"/>
          <w:bottom w:val="nil"/>
          <w:right w:val="nil"/>
          <w:between w:val="nil"/>
        </w:pBdr>
        <w:spacing w:before="120" w:after="120" w:line="288" w:lineRule="auto"/>
        <w:ind w:left="426"/>
        <w:jc w:val="both"/>
        <w:rPr>
          <w:rFonts w:ascii="Times New Roman" w:eastAsia="Times New Roman" w:hAnsi="Times New Roman" w:cs="Times New Roman"/>
        </w:rPr>
      </w:pPr>
      <w:r w:rsidRPr="00822D9F">
        <w:rPr>
          <w:rFonts w:ascii="Times New Roman" w:eastAsia="Times New Roman" w:hAnsi="Times New Roman" w:cs="Times New Roman"/>
        </w:rPr>
        <w:t>2)</w:t>
      </w:r>
      <w:r w:rsidRPr="00822D9F">
        <w:rPr>
          <w:rFonts w:ascii="Times New Roman" w:eastAsia="Times New Roman" w:hAnsi="Times New Roman" w:cs="Times New Roman"/>
        </w:rPr>
        <w:tab/>
        <w:t>w okresie, w którym zapewnienie przez Pracodawcę bezpiecznych i higienicznych warunków pracy w dotychczasowym miejscu pracy Pracownika nie jest czasowo możliwe z powodu działania siły wyższej</w:t>
      </w:r>
    </w:p>
    <w:p w:rsidR="00750152" w:rsidRPr="00822D9F" w:rsidRDefault="00C41CC2" w:rsidP="00C41CC2">
      <w:pPr>
        <w:pBdr>
          <w:top w:val="nil"/>
          <w:left w:val="nil"/>
          <w:bottom w:val="nil"/>
          <w:right w:val="nil"/>
          <w:between w:val="nil"/>
        </w:pBdr>
        <w:spacing w:before="120" w:after="120" w:line="288" w:lineRule="auto"/>
        <w:ind w:left="426"/>
        <w:jc w:val="both"/>
        <w:rPr>
          <w:rFonts w:ascii="Times New Roman" w:eastAsia="Times New Roman" w:hAnsi="Times New Roman" w:cs="Times New Roman"/>
        </w:rPr>
      </w:pPr>
      <w:r>
        <w:rPr>
          <w:rFonts w:ascii="Times New Roman" w:eastAsia="Times New Roman" w:hAnsi="Times New Roman" w:cs="Times New Roman"/>
        </w:rPr>
        <w:t>-</w:t>
      </w:r>
      <w:r w:rsidR="00171068" w:rsidRPr="00822D9F">
        <w:rPr>
          <w:rFonts w:ascii="Times New Roman" w:eastAsia="Times New Roman" w:hAnsi="Times New Roman" w:cs="Times New Roman"/>
        </w:rPr>
        <w:t xml:space="preserve"> </w:t>
      </w:r>
      <w:r w:rsidR="00171068" w:rsidRPr="00822D9F">
        <w:rPr>
          <w:rFonts w:ascii="Times New Roman" w:eastAsia="Times New Roman" w:hAnsi="Times New Roman" w:cs="Times New Roman"/>
        </w:rPr>
        <w:tab/>
        <w:t>jeżeli Pracownik złoży bezpośrednio przed wydaniem polecenia oświadczenie w postaci papierowej lub elektronicznej, że posiada warunki lokalowe i techniczne do wykonywania pracy zdalnej.</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2.</w:t>
      </w:r>
      <w:r w:rsidRPr="00822D9F">
        <w:rPr>
          <w:rFonts w:ascii="Times New Roman" w:eastAsia="Times New Roman" w:hAnsi="Times New Roman" w:cs="Times New Roman"/>
        </w:rPr>
        <w:tab/>
        <w:t>Pracodawca może w każdym czasie cofnąć polecenie wykonywania pracy zdalnej, o którym mowa w ust. 1, z co najmniej jednodniowym uprzedzeniem.</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3.</w:t>
      </w:r>
      <w:r w:rsidRPr="00822D9F">
        <w:rPr>
          <w:rFonts w:ascii="Times New Roman" w:eastAsia="Times New Roman" w:hAnsi="Times New Roman" w:cs="Times New Roman"/>
        </w:rPr>
        <w:tab/>
        <w:t>W przypadku zmiany warunków lokalowych i technicznych uniemożliwiającej wykonywanie pracy zdalnej Pracownik informuje o tym niezwłocznie Pracodawcę. W takim przypadku Pracodawca niezwłocznie cofa polecenie wykonywania pracy zdalnej.</w:t>
      </w:r>
    </w:p>
    <w:p w:rsidR="00750152" w:rsidRPr="00822D9F" w:rsidRDefault="00171068" w:rsidP="00C41CC2">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4.</w:t>
      </w:r>
      <w:r w:rsidRPr="00822D9F">
        <w:rPr>
          <w:rFonts w:ascii="Times New Roman" w:eastAsia="Times New Roman" w:hAnsi="Times New Roman" w:cs="Times New Roman"/>
        </w:rPr>
        <w:tab/>
        <w:t>Do wydawania poleceń pracy w trybie zdalnym (wzór polecenia stanowi załącznik nr 2) upoważnieni są w stosunku do podległych pracowników kierownicy poszczególnych komórek organizacyjnych. Polecenie wydawane jest każdorazowo na czas określony, nie dłuższy niż 1 miesiąc, z możliwością jego przedłużenia.</w:t>
      </w:r>
    </w:p>
    <w:p w:rsidR="00750152" w:rsidRPr="00822D9F" w:rsidRDefault="00822D9F">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 29</w:t>
      </w:r>
    </w:p>
    <w:p w:rsidR="00750152" w:rsidRPr="00822D9F"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PRACA ZDALNA NA WNIOSEK</w:t>
      </w:r>
    </w:p>
    <w:p w:rsidR="00750152" w:rsidRPr="00822D9F" w:rsidRDefault="00171068" w:rsidP="00C41CC2">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22D9F">
        <w:rPr>
          <w:rFonts w:ascii="Times New Roman" w:eastAsia="Times New Roman" w:hAnsi="Times New Roman" w:cs="Times New Roman"/>
        </w:rPr>
        <w:t>1.</w:t>
      </w:r>
      <w:r w:rsidRPr="00822D9F">
        <w:rPr>
          <w:rFonts w:ascii="Times New Roman" w:eastAsia="Times New Roman" w:hAnsi="Times New Roman" w:cs="Times New Roman"/>
        </w:rPr>
        <w:tab/>
        <w:t>Pracodawca jest obowiązany uwzględnić wniosek:</w:t>
      </w:r>
    </w:p>
    <w:p w:rsidR="00750152" w:rsidRPr="00822D9F" w:rsidRDefault="00171068" w:rsidP="00C41CC2">
      <w:pPr>
        <w:pBdr>
          <w:top w:val="nil"/>
          <w:left w:val="nil"/>
          <w:bottom w:val="nil"/>
          <w:right w:val="nil"/>
          <w:between w:val="nil"/>
        </w:pBdr>
        <w:spacing w:before="120" w:after="120" w:line="288" w:lineRule="auto"/>
        <w:ind w:left="709" w:hanging="283"/>
        <w:jc w:val="both"/>
        <w:rPr>
          <w:rFonts w:ascii="Times New Roman" w:eastAsia="Times New Roman" w:hAnsi="Times New Roman" w:cs="Times New Roman"/>
        </w:rPr>
      </w:pPr>
      <w:r w:rsidRPr="00822D9F">
        <w:rPr>
          <w:rFonts w:ascii="Times New Roman" w:eastAsia="Times New Roman" w:hAnsi="Times New Roman" w:cs="Times New Roman"/>
        </w:rPr>
        <w:t>1)</w:t>
      </w:r>
      <w:r w:rsidRPr="00822D9F">
        <w:rPr>
          <w:rFonts w:ascii="Times New Roman" w:eastAsia="Times New Roman" w:hAnsi="Times New Roman" w:cs="Times New Roman"/>
        </w:rPr>
        <w:tab/>
        <w:t>pracownika – rodzica dziecka posiadającego zaświadczenie, o którym mowa w art. 4 ust. 3 ustawy z 4.11.2016 r. o wsparciu kobiet w ciąży i rodzin "Za życiem" (Dz.U. z 2020 r. poz. 1329), tj. o ciężkim i nieodwracalnym upośledzeniu albo nieuleczalnej chorobie zagrażającej życiu, które powstały w prenatalnym okresie rozwoju dziecka lub w czasie porodu, również po ukończeniu przez nie 18 roku życia,</w:t>
      </w:r>
    </w:p>
    <w:p w:rsidR="00750152" w:rsidRPr="00822D9F" w:rsidRDefault="00171068" w:rsidP="00C41CC2">
      <w:pPr>
        <w:pBdr>
          <w:top w:val="nil"/>
          <w:left w:val="nil"/>
          <w:bottom w:val="nil"/>
          <w:right w:val="nil"/>
          <w:between w:val="nil"/>
        </w:pBdr>
        <w:spacing w:before="120" w:after="120" w:line="288" w:lineRule="auto"/>
        <w:ind w:left="709" w:hanging="283"/>
        <w:jc w:val="both"/>
        <w:rPr>
          <w:rFonts w:ascii="Times New Roman" w:eastAsia="Times New Roman" w:hAnsi="Times New Roman" w:cs="Times New Roman"/>
        </w:rPr>
      </w:pPr>
      <w:r w:rsidRPr="00822D9F">
        <w:rPr>
          <w:rFonts w:ascii="Times New Roman" w:eastAsia="Times New Roman" w:hAnsi="Times New Roman" w:cs="Times New Roman"/>
        </w:rPr>
        <w:t>2)</w:t>
      </w:r>
      <w:r w:rsidRPr="00822D9F">
        <w:rPr>
          <w:rFonts w:ascii="Times New Roman" w:eastAsia="Times New Roman" w:hAnsi="Times New Roman" w:cs="Times New Roman"/>
        </w:rPr>
        <w:tab/>
        <w:t>pracownika – rodzica:</w:t>
      </w:r>
    </w:p>
    <w:p w:rsidR="00750152" w:rsidRPr="00822D9F" w:rsidRDefault="00171068" w:rsidP="00C41CC2">
      <w:pPr>
        <w:pBdr>
          <w:top w:val="nil"/>
          <w:left w:val="nil"/>
          <w:bottom w:val="nil"/>
          <w:right w:val="nil"/>
          <w:between w:val="nil"/>
        </w:pBdr>
        <w:spacing w:before="120" w:after="120" w:line="288" w:lineRule="auto"/>
        <w:ind w:left="993" w:hanging="284"/>
        <w:jc w:val="both"/>
        <w:rPr>
          <w:rFonts w:ascii="Times New Roman" w:eastAsia="Times New Roman" w:hAnsi="Times New Roman" w:cs="Times New Roman"/>
        </w:rPr>
      </w:pPr>
      <w:r w:rsidRPr="00822D9F">
        <w:rPr>
          <w:rFonts w:ascii="Times New Roman" w:eastAsia="Times New Roman" w:hAnsi="Times New Roman" w:cs="Times New Roman"/>
        </w:rPr>
        <w:t>a)</w:t>
      </w:r>
      <w:r w:rsidRPr="00822D9F">
        <w:rPr>
          <w:rFonts w:ascii="Times New Roman" w:eastAsia="Times New Roman" w:hAnsi="Times New Roman" w:cs="Times New Roman"/>
        </w:rPr>
        <w:tab/>
        <w:t>dziecka legitymującego się orzeczeniem o niepełnosprawności albo o</w:t>
      </w:r>
      <w:r w:rsidR="00C41CC2">
        <w:rPr>
          <w:rFonts w:ascii="Times New Roman" w:eastAsia="Times New Roman" w:hAnsi="Times New Roman" w:cs="Times New Roman"/>
        </w:rPr>
        <w:t>rzeczeniem o </w:t>
      </w:r>
      <w:r w:rsidRPr="00822D9F">
        <w:rPr>
          <w:rFonts w:ascii="Times New Roman" w:eastAsia="Times New Roman" w:hAnsi="Times New Roman" w:cs="Times New Roman"/>
        </w:rPr>
        <w:t xml:space="preserve">umiarkowanym lub znacznym stopniu niepełnosprawności określonym </w:t>
      </w:r>
      <w:r w:rsidR="00C41CC2">
        <w:rPr>
          <w:rFonts w:ascii="Times New Roman" w:eastAsia="Times New Roman" w:hAnsi="Times New Roman" w:cs="Times New Roman"/>
        </w:rPr>
        <w:t>w przepisach o </w:t>
      </w:r>
      <w:r w:rsidRPr="00822D9F">
        <w:rPr>
          <w:rFonts w:ascii="Times New Roman" w:eastAsia="Times New Roman" w:hAnsi="Times New Roman" w:cs="Times New Roman"/>
        </w:rPr>
        <w:t>rehabilitacji zawodowej i społecznej oraz zatrudnianiu osób niepełnosprawnych</w:t>
      </w:r>
      <w:r w:rsidR="00822D9F" w:rsidRPr="00822D9F">
        <w:rPr>
          <w:rFonts w:ascii="Times New Roman" w:eastAsia="Times New Roman" w:hAnsi="Times New Roman" w:cs="Times New Roman"/>
        </w:rPr>
        <w:t xml:space="preserve"> </w:t>
      </w:r>
      <w:r w:rsidRPr="00822D9F">
        <w:rPr>
          <w:rFonts w:ascii="Times New Roman" w:eastAsia="Times New Roman" w:hAnsi="Times New Roman" w:cs="Times New Roman"/>
        </w:rPr>
        <w:t>oraz</w:t>
      </w:r>
    </w:p>
    <w:p w:rsidR="00750152" w:rsidRPr="00822D9F" w:rsidRDefault="00171068" w:rsidP="00C41CC2">
      <w:pPr>
        <w:pBdr>
          <w:top w:val="nil"/>
          <w:left w:val="nil"/>
          <w:bottom w:val="nil"/>
          <w:right w:val="nil"/>
          <w:between w:val="nil"/>
        </w:pBdr>
        <w:spacing w:before="120" w:after="120" w:line="288" w:lineRule="auto"/>
        <w:ind w:left="993" w:hanging="284"/>
        <w:jc w:val="both"/>
        <w:rPr>
          <w:rFonts w:ascii="Times New Roman" w:eastAsia="Times New Roman" w:hAnsi="Times New Roman" w:cs="Times New Roman"/>
        </w:rPr>
      </w:pPr>
      <w:r w:rsidRPr="00822D9F">
        <w:rPr>
          <w:rFonts w:ascii="Times New Roman" w:eastAsia="Times New Roman" w:hAnsi="Times New Roman" w:cs="Times New Roman"/>
        </w:rPr>
        <w:t>b)</w:t>
      </w:r>
      <w:r w:rsidRPr="00822D9F">
        <w:rPr>
          <w:rFonts w:ascii="Times New Roman" w:eastAsia="Times New Roman" w:hAnsi="Times New Roman" w:cs="Times New Roman"/>
        </w:rPr>
        <w:tab/>
        <w:t>dziecka posiadającego odpowiednio opinię o potrzebie wczesnego wspomagania rozwoju dziecka, orzeczenie o potrzebie kształcenia specjalnego lub orzeczenie o potrzebie zajęć rewalidacyjno-wychowawczych, o których mowa w przepisach ustawy z 14.12.2016 r. - Prawo oświatowe (Dz.U. z 2021 r. poz. 1082), również po ukończeniu przez nie 18 roku życia,</w:t>
      </w:r>
    </w:p>
    <w:p w:rsidR="00750152" w:rsidRPr="00822D9F" w:rsidRDefault="00171068" w:rsidP="00B27029">
      <w:pPr>
        <w:pBdr>
          <w:top w:val="nil"/>
          <w:left w:val="nil"/>
          <w:bottom w:val="nil"/>
          <w:right w:val="nil"/>
          <w:between w:val="nil"/>
        </w:pBdr>
        <w:spacing w:before="120" w:after="120" w:line="288" w:lineRule="auto"/>
        <w:ind w:left="993" w:hanging="567"/>
        <w:jc w:val="both"/>
        <w:rPr>
          <w:rFonts w:ascii="Times New Roman" w:eastAsia="Times New Roman" w:hAnsi="Times New Roman" w:cs="Times New Roman"/>
        </w:rPr>
      </w:pPr>
      <w:r w:rsidRPr="00822D9F">
        <w:rPr>
          <w:rFonts w:ascii="Times New Roman" w:eastAsia="Times New Roman" w:hAnsi="Times New Roman" w:cs="Times New Roman"/>
        </w:rPr>
        <w:t>3)</w:t>
      </w:r>
      <w:r w:rsidRPr="00822D9F">
        <w:rPr>
          <w:rFonts w:ascii="Times New Roman" w:eastAsia="Times New Roman" w:hAnsi="Times New Roman" w:cs="Times New Roman"/>
        </w:rPr>
        <w:tab/>
        <w:t>pracownicy w ciąży,</w:t>
      </w:r>
    </w:p>
    <w:p w:rsidR="00750152" w:rsidRPr="00822D9F" w:rsidRDefault="00171068" w:rsidP="00B27029">
      <w:pPr>
        <w:pBdr>
          <w:top w:val="nil"/>
          <w:left w:val="nil"/>
          <w:bottom w:val="nil"/>
          <w:right w:val="nil"/>
          <w:between w:val="nil"/>
        </w:pBdr>
        <w:spacing w:before="120" w:after="120" w:line="288" w:lineRule="auto"/>
        <w:ind w:left="993" w:hanging="567"/>
        <w:jc w:val="both"/>
        <w:rPr>
          <w:rFonts w:ascii="Times New Roman" w:eastAsia="Times New Roman" w:hAnsi="Times New Roman" w:cs="Times New Roman"/>
        </w:rPr>
      </w:pPr>
      <w:r w:rsidRPr="00822D9F">
        <w:rPr>
          <w:rFonts w:ascii="Times New Roman" w:eastAsia="Times New Roman" w:hAnsi="Times New Roman" w:cs="Times New Roman"/>
        </w:rPr>
        <w:t>4)</w:t>
      </w:r>
      <w:r w:rsidRPr="00822D9F">
        <w:rPr>
          <w:rFonts w:ascii="Times New Roman" w:eastAsia="Times New Roman" w:hAnsi="Times New Roman" w:cs="Times New Roman"/>
        </w:rPr>
        <w:tab/>
        <w:t>pracownika wychowującego dziecko do ukończenia przez nie 4 roku życia,</w:t>
      </w:r>
    </w:p>
    <w:p w:rsidR="00750152" w:rsidRPr="00822D9F" w:rsidRDefault="00171068" w:rsidP="00B27029">
      <w:pPr>
        <w:pBdr>
          <w:top w:val="nil"/>
          <w:left w:val="nil"/>
          <w:bottom w:val="nil"/>
          <w:right w:val="nil"/>
          <w:between w:val="nil"/>
        </w:pBdr>
        <w:spacing w:before="120" w:after="120" w:line="288" w:lineRule="auto"/>
        <w:ind w:left="993" w:hanging="567"/>
        <w:jc w:val="both"/>
        <w:rPr>
          <w:rFonts w:ascii="Times New Roman" w:eastAsia="Times New Roman" w:hAnsi="Times New Roman" w:cs="Times New Roman"/>
        </w:rPr>
      </w:pPr>
      <w:r w:rsidRPr="00822D9F">
        <w:rPr>
          <w:rFonts w:ascii="Times New Roman" w:eastAsia="Times New Roman" w:hAnsi="Times New Roman" w:cs="Times New Roman"/>
        </w:rPr>
        <w:t>5)</w:t>
      </w:r>
      <w:r w:rsidRPr="00822D9F">
        <w:rPr>
          <w:rFonts w:ascii="Times New Roman" w:eastAsia="Times New Roman" w:hAnsi="Times New Roman" w:cs="Times New Roman"/>
        </w:rPr>
        <w:tab/>
        <w:t>pracownika sprawującego opiekę nad innym członkiem najbliższej rodziny lub inną osobą pozostającą we wspólnym gospodarstwie domowym, posiada</w:t>
      </w:r>
      <w:r w:rsidR="00B27029">
        <w:rPr>
          <w:rFonts w:ascii="Times New Roman" w:eastAsia="Times New Roman" w:hAnsi="Times New Roman" w:cs="Times New Roman"/>
        </w:rPr>
        <w:t>jących orzeczenie o </w:t>
      </w:r>
      <w:r w:rsidRPr="00822D9F">
        <w:rPr>
          <w:rFonts w:ascii="Times New Roman" w:eastAsia="Times New Roman" w:hAnsi="Times New Roman" w:cs="Times New Roman"/>
        </w:rPr>
        <w:t>niepełnosprawności albo orzeczenie o znacznym stopniu niepełnosprawności</w:t>
      </w:r>
    </w:p>
    <w:p w:rsidR="00750152" w:rsidRPr="00822D9F" w:rsidRDefault="00B27029">
      <w:pPr>
        <w:pBdr>
          <w:top w:val="nil"/>
          <w:left w:val="nil"/>
          <w:bottom w:val="nil"/>
          <w:right w:val="nil"/>
          <w:between w:val="nil"/>
        </w:pBdr>
        <w:spacing w:before="120" w:after="120" w:line="288" w:lineRule="auto"/>
        <w:ind w:left="1280" w:hanging="420"/>
        <w:jc w:val="both"/>
        <w:rPr>
          <w:rFonts w:ascii="Times New Roman" w:eastAsia="Times New Roman" w:hAnsi="Times New Roman" w:cs="Times New Roman"/>
        </w:rPr>
      </w:pPr>
      <w:r>
        <w:rPr>
          <w:rFonts w:ascii="Times New Roman" w:eastAsia="Times New Roman" w:hAnsi="Times New Roman" w:cs="Times New Roman"/>
        </w:rPr>
        <w:t>-</w:t>
      </w:r>
      <w:r w:rsidR="00171068" w:rsidRPr="00822D9F">
        <w:rPr>
          <w:rFonts w:ascii="Times New Roman" w:eastAsia="Times New Roman" w:hAnsi="Times New Roman" w:cs="Times New Roman"/>
        </w:rPr>
        <w:tab/>
        <w:t>o wykonywanie pracy zdalnej, chyba że nie jest to możliwe ze względu na organizację pracy lub rodzaj pracy wykonywanej przez pracownika.</w:t>
      </w:r>
    </w:p>
    <w:p w:rsidR="00750152" w:rsidRPr="00822D9F" w:rsidRDefault="00171068" w:rsidP="00B27029">
      <w:pPr>
        <w:pBdr>
          <w:top w:val="nil"/>
          <w:left w:val="nil"/>
          <w:bottom w:val="nil"/>
          <w:right w:val="nil"/>
          <w:between w:val="nil"/>
        </w:pBdr>
        <w:spacing w:before="120" w:after="120" w:line="288" w:lineRule="auto"/>
        <w:ind w:left="426" w:hanging="426"/>
        <w:jc w:val="both"/>
        <w:rPr>
          <w:rFonts w:ascii="Times New Roman" w:eastAsia="Times New Roman" w:hAnsi="Times New Roman" w:cs="Times New Roman"/>
        </w:rPr>
      </w:pPr>
      <w:r w:rsidRPr="00822D9F">
        <w:rPr>
          <w:rFonts w:ascii="Times New Roman" w:eastAsia="Times New Roman" w:hAnsi="Times New Roman" w:cs="Times New Roman"/>
        </w:rPr>
        <w:t>2.</w:t>
      </w:r>
      <w:r w:rsidRPr="00822D9F">
        <w:rPr>
          <w:rFonts w:ascii="Times New Roman" w:eastAsia="Times New Roman" w:hAnsi="Times New Roman" w:cs="Times New Roman"/>
        </w:rPr>
        <w:tab/>
        <w:t>O przyczynie odmowy uwzględnienia wniosku Pracodawca informuje Pracownika w postaci papierowej lub elektronicznej w terminie 7 dni roboczych od dnia złożenia wniosku przez Pracownika.</w:t>
      </w:r>
    </w:p>
    <w:p w:rsidR="00750152" w:rsidRPr="00822D9F" w:rsidRDefault="00822D9F">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 30</w:t>
      </w:r>
    </w:p>
    <w:p w:rsidR="00750152" w:rsidRPr="00822D9F"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22D9F">
        <w:rPr>
          <w:rFonts w:ascii="Times New Roman" w:eastAsia="Times New Roman" w:hAnsi="Times New Roman" w:cs="Times New Roman"/>
          <w:b/>
        </w:rPr>
        <w:t>OKAZJONALNA PRACA Z DOMU</w:t>
      </w:r>
    </w:p>
    <w:p w:rsidR="00750152" w:rsidRPr="00822D9F" w:rsidRDefault="00171068">
      <w:pPr>
        <w:pBdr>
          <w:top w:val="nil"/>
          <w:left w:val="nil"/>
          <w:bottom w:val="nil"/>
          <w:right w:val="nil"/>
          <w:between w:val="nil"/>
        </w:pBdr>
        <w:spacing w:before="120" w:after="120" w:line="288" w:lineRule="auto"/>
        <w:ind w:firstLine="420"/>
        <w:jc w:val="both"/>
        <w:rPr>
          <w:rFonts w:ascii="Times New Roman" w:eastAsia="Times New Roman" w:hAnsi="Times New Roman" w:cs="Times New Roman"/>
        </w:rPr>
      </w:pPr>
      <w:r w:rsidRPr="00822D9F">
        <w:rPr>
          <w:rFonts w:ascii="Times New Roman" w:eastAsia="Times New Roman" w:hAnsi="Times New Roman" w:cs="Times New Roman"/>
        </w:rPr>
        <w:t>Praca zdalna może być wykonywana okazjonalnie, na wniosek Pracownika złożony w postaci papierowej lub elektronicznej, w wymiarze nieprzekraczającym 24 dni w roku kalendarzowym. Do pracy zdalnej w tym trybie nie stosuje się przepisów art. 67</w:t>
      </w:r>
      <w:r w:rsidRPr="00822D9F">
        <w:rPr>
          <w:rFonts w:ascii="Times New Roman" w:eastAsia="Times New Roman" w:hAnsi="Times New Roman" w:cs="Times New Roman"/>
          <w:vertAlign w:val="superscript"/>
        </w:rPr>
        <w:t>19</w:t>
      </w:r>
      <w:r w:rsidRPr="00822D9F">
        <w:rPr>
          <w:rFonts w:ascii="Times New Roman" w:eastAsia="Times New Roman" w:hAnsi="Times New Roman" w:cs="Times New Roman"/>
        </w:rPr>
        <w:t>-67</w:t>
      </w:r>
      <w:r w:rsidRPr="00822D9F">
        <w:rPr>
          <w:rFonts w:ascii="Times New Roman" w:eastAsia="Times New Roman" w:hAnsi="Times New Roman" w:cs="Times New Roman"/>
          <w:vertAlign w:val="superscript"/>
        </w:rPr>
        <w:t>24</w:t>
      </w:r>
      <w:r w:rsidRPr="00822D9F">
        <w:rPr>
          <w:rFonts w:ascii="Times New Roman" w:eastAsia="Times New Roman" w:hAnsi="Times New Roman" w:cs="Times New Roman"/>
        </w:rPr>
        <w:t xml:space="preserve"> oraz art. 67</w:t>
      </w:r>
      <w:r w:rsidRPr="00822D9F">
        <w:rPr>
          <w:rFonts w:ascii="Times New Roman" w:eastAsia="Times New Roman" w:hAnsi="Times New Roman" w:cs="Times New Roman"/>
          <w:vertAlign w:val="superscript"/>
        </w:rPr>
        <w:t>31</w:t>
      </w:r>
      <w:r w:rsidRPr="00822D9F">
        <w:rPr>
          <w:rFonts w:ascii="Times New Roman" w:eastAsia="Times New Roman" w:hAnsi="Times New Roman" w:cs="Times New Roman"/>
        </w:rPr>
        <w:t xml:space="preserve"> § 3 k.p.</w:t>
      </w:r>
    </w:p>
    <w:p w:rsidR="00B27029" w:rsidRDefault="00B27029" w:rsidP="00B27029">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p>
    <w:p w:rsidR="00B27029" w:rsidRDefault="00B27029" w:rsidP="00B27029">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p>
    <w:p w:rsidR="00B27029" w:rsidRDefault="00B27029" w:rsidP="00B27029">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p>
    <w:p w:rsidR="00750152" w:rsidRPr="00822D9F" w:rsidRDefault="00171068" w:rsidP="00B27029">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822D9F">
        <w:rPr>
          <w:rFonts w:ascii="Times New Roman" w:eastAsia="Times New Roman" w:hAnsi="Times New Roman" w:cs="Times New Roman"/>
          <w:b/>
          <w:color w:val="000000"/>
          <w:sz w:val="44"/>
          <w:szCs w:val="44"/>
        </w:rPr>
        <w:t>VIII</w:t>
      </w:r>
    </w:p>
    <w:p w:rsidR="00750152" w:rsidRPr="00B27029"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sz w:val="44"/>
          <w:szCs w:val="44"/>
        </w:rPr>
      </w:pPr>
      <w:r w:rsidRPr="00B27029">
        <w:rPr>
          <w:rFonts w:ascii="Times New Roman" w:eastAsia="Times New Roman" w:hAnsi="Times New Roman" w:cs="Times New Roman"/>
          <w:b/>
          <w:color w:val="000000"/>
          <w:sz w:val="44"/>
          <w:szCs w:val="44"/>
        </w:rPr>
        <w:t>Procedury związane</w:t>
      </w:r>
      <w:r w:rsidR="00B27029" w:rsidRPr="00B27029">
        <w:rPr>
          <w:rFonts w:ascii="Times New Roman" w:eastAsia="Times New Roman" w:hAnsi="Times New Roman" w:cs="Times New Roman"/>
          <w:b/>
          <w:color w:val="000000"/>
          <w:sz w:val="44"/>
          <w:szCs w:val="44"/>
        </w:rPr>
        <w:t xml:space="preserve"> </w:t>
      </w:r>
      <w:r w:rsidRPr="00B27029">
        <w:rPr>
          <w:rFonts w:ascii="Times New Roman" w:eastAsia="Times New Roman" w:hAnsi="Times New Roman" w:cs="Times New Roman"/>
          <w:b/>
          <w:color w:val="000000"/>
          <w:sz w:val="44"/>
          <w:szCs w:val="44"/>
        </w:rPr>
        <w:t>z podejrzeniem naduży</w:t>
      </w:r>
      <w:r w:rsidR="00915929" w:rsidRPr="00B27029">
        <w:rPr>
          <w:rFonts w:ascii="Times New Roman" w:eastAsia="Times New Roman" w:hAnsi="Times New Roman" w:cs="Times New Roman"/>
          <w:b/>
          <w:color w:val="000000"/>
          <w:sz w:val="44"/>
          <w:szCs w:val="44"/>
        </w:rPr>
        <w:t>wania przez pracownika alkoholu</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31</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Każdy pracownik zobowiązany jest do przestrzegania obowiązku trzeźwości. Obowiązek sprawowania bieżącego nadzoru nad przestrzeganiem przez podległych pracowników obowiązku trzeźwości ciąży na pracodawcy.</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Realizacja ww. obowiązku polega na niedopuszczeniu do pracy osób, których stan lub zachowania wskazują na spożywanie alkoholu albo jeżeli uzasadniają to inne okoliczności – na surowym reagowaniu na przypadki spożywania alkoholu w czasie pracy lub w miejscu pracy.</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Zabrania się wstępu na teren zakładu pracy pracownikom po spożyciu alkoholu, zarówno w celu świadczenia pracy, jak i w okresie przebywania na urlopie lub innej usprawiedliwionej nieobecności, zwalniającej od obowiązku świadczenia pracy,</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a) w przypadku konieczności załatwienia pilnych spraw, pracownik winien telefonicznie lub za pośrednictwem osób trzecich komunikować się z dyrektorem szkoły lub sekretarzem szkoły/inspektorem.</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podejrzenia pracownika, że jego stan może wskazywać po spożyciu alkoholu - pracownik zobowiązany jest poddać się kontroli trzeźwości.</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Kontroli trzeźwości dokonują uprawnione organy w obecności dyrektora szkoły lub na jego polecenie w obecności sekretarza szkoły, pracownika służby bhp lub w-ce dyrektora szkoły.</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Badania stanu trzeźwości dokonuje się odpowiednim atestowanym przyrządem przez pomiar wydychanego powietrza.</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 ma prawo zażądać pobrania krwi w celu określenia swojego stanu trzeźwości.</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Koszty badań stanu trzeźwości ponosi pracodawca.</w:t>
      </w:r>
    </w:p>
    <w:p w:rsidR="00750152" w:rsidRDefault="00171068" w:rsidP="00B27029">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9.</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stwierdzenia u pracownika stanu po użyciu alkoholu, obowiązek poniesienia kosztów badań ciąży na pracowniku.</w:t>
      </w:r>
    </w:p>
    <w:p w:rsidR="00750152" w:rsidRDefault="00171068" w:rsidP="00B27029">
      <w:pPr>
        <w:pBdr>
          <w:top w:val="nil"/>
          <w:left w:val="nil"/>
          <w:bottom w:val="nil"/>
          <w:right w:val="nil"/>
          <w:between w:val="nil"/>
        </w:pBdr>
        <w:shd w:val="clear" w:color="auto" w:fill="FFFFFF"/>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10.</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Stan nietrzeźwości, spowodowany spożyciem środków odurzających i/lub substancji psychotropowych, będzie uważany za naruszenie podstawowych obowiązków pracowniczych. Pracownik ponosi odpowiedzialność porządkową, pracodawca może rozwiązać umowę o pracę bez wypowiedzenia z winy pracownika.</w:t>
      </w:r>
    </w:p>
    <w:p w:rsidR="00750152" w:rsidRDefault="00171068" w:rsidP="00B27029">
      <w:pPr>
        <w:pBdr>
          <w:top w:val="nil"/>
          <w:left w:val="nil"/>
          <w:bottom w:val="nil"/>
          <w:right w:val="nil"/>
          <w:between w:val="nil"/>
        </w:pBdr>
        <w:shd w:val="clear" w:color="auto" w:fill="FFFFFF"/>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11.</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Zabronione jest używanie, znajdowanie się pod wpływem, rozprowadzanie lub posiadanie środków odurzających i/lub substancji psychotropowych przez pracownika w czasie pracy, w trakcie przebywania na terenie zakładu pracy lub w miejscu pracy.</w:t>
      </w:r>
    </w:p>
    <w:p w:rsidR="00750152" w:rsidRDefault="00171068" w:rsidP="00B27029">
      <w:pPr>
        <w:pBdr>
          <w:top w:val="nil"/>
          <w:left w:val="nil"/>
          <w:bottom w:val="nil"/>
          <w:right w:val="nil"/>
          <w:between w:val="nil"/>
        </w:pBdr>
        <w:shd w:val="clear" w:color="auto" w:fill="FFFFFF"/>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12.</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Wobec pracownika, co do którego istnieje uzasadnione podejrzenie, że jego stan może wskazywać po spożyciu alkoholu lub istnieje uzasadnione podejrzenie, że pracownik używania środków odurzających i/lub substancji psychotropowych zostaje sporządzona notatka na okoliczność wysłuchania pracownika przed nałożeniem kary porządkowej według wzoru nr 5.</w:t>
      </w:r>
    </w:p>
    <w:p w:rsidR="00750152" w:rsidRPr="00822D9F" w:rsidRDefault="00171068" w:rsidP="00B27029">
      <w:pPr>
        <w:spacing w:line="360" w:lineRule="auto"/>
        <w:ind w:left="284" w:hanging="284"/>
        <w:jc w:val="both"/>
        <w:rPr>
          <w:rFonts w:ascii="Times New Roman" w:eastAsia="Times New Roman" w:hAnsi="Times New Roman" w:cs="Times New Roman"/>
        </w:rPr>
      </w:pPr>
      <w:r w:rsidRPr="00822D9F">
        <w:rPr>
          <w:rFonts w:ascii="Times New Roman" w:eastAsia="Times New Roman" w:hAnsi="Times New Roman" w:cs="Times New Roman"/>
        </w:rPr>
        <w:t>13. W przypadku przetwarzania informacji o dacie, godzinie i minucie badania oraz jego wyniku wskazującym na stan po użyciu alkoholu albo stan nietrzeźwości wyłącznie w przypadku, gdy jest to niezbędne do zapewnienia ochrony dóbr, pracodawca przechowuje te informacje w aktach osobowych pracownika przez okres nieprzekraczający roku od dnia ich zebrania.</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32</w:t>
      </w:r>
    </w:p>
    <w:p w:rsidR="00750152" w:rsidRDefault="00171068" w:rsidP="00B27029">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 Osoba uczestnicząca w prowadzeniu kontroli trzeźwości sporządza protokół, który powinien zawierać:</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dane osoby zgłaszającej naruszenie obowiązku trzeźwości lub informację ogólną o zgłoszeniu,</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określenie czasu i miejsca przyjęcia zgłoszenia,</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dane osobowe pracownika podejrzanego o naruszenie obowiązku trzeźwo</w:t>
      </w:r>
      <w:r w:rsidR="00B27029">
        <w:rPr>
          <w:rFonts w:ascii="Times New Roman" w:eastAsia="Times New Roman" w:hAnsi="Times New Roman" w:cs="Times New Roman"/>
          <w:color w:val="000000"/>
        </w:rPr>
        <w:t>ści oraz opis sposobu i </w:t>
      </w:r>
      <w:r>
        <w:rPr>
          <w:rFonts w:ascii="Times New Roman" w:eastAsia="Times New Roman" w:hAnsi="Times New Roman" w:cs="Times New Roman"/>
          <w:color w:val="000000"/>
        </w:rPr>
        <w:t>okoliczności naruszenia tego obowiązku.</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krótki opis podejmowanych w trakcie postępowania czynności,</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wyniki badań na zawartość alkoholu,</w:t>
      </w:r>
    </w:p>
    <w:p w:rsidR="00750152" w:rsidRDefault="00171068" w:rsidP="00B27029">
      <w:pPr>
        <w:pBdr>
          <w:top w:val="nil"/>
          <w:left w:val="nil"/>
          <w:bottom w:val="nil"/>
          <w:right w:val="nil"/>
          <w:between w:val="nil"/>
        </w:pBdr>
        <w:spacing w:before="240" w:after="240"/>
        <w:ind w:left="709"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datę sporządzenia protokołu, czas prowadzenia postępowania, czytelne podpisy osoby sporządzającej protokół i osób podejrzanych o naruszenie obowiązku trzeźwości,</w:t>
      </w:r>
    </w:p>
    <w:p w:rsidR="00750152" w:rsidRPr="00B27029" w:rsidRDefault="00171068" w:rsidP="00B27029">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2.Protokół przekazuje się dyrektorowi szkoły.</w:t>
      </w:r>
      <w:r>
        <w:rPr>
          <w:rFonts w:ascii="Times New Roman" w:eastAsia="Times New Roman" w:hAnsi="Times New Roman" w:cs="Times New Roman"/>
          <w:b/>
          <w:color w:val="000000"/>
        </w:rPr>
        <w:t xml:space="preserve"> </w:t>
      </w:r>
    </w:p>
    <w:p w:rsidR="00750152" w:rsidRPr="00822D9F" w:rsidRDefault="00D31A1D" w:rsidP="00B27029">
      <w:pPr>
        <w:pBdr>
          <w:top w:val="nil"/>
          <w:left w:val="nil"/>
          <w:bottom w:val="nil"/>
          <w:right w:val="nil"/>
          <w:between w:val="nil"/>
        </w:pBdr>
        <w:spacing w:before="240"/>
        <w:ind w:left="1760" w:hanging="70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IX</w:t>
      </w:r>
    </w:p>
    <w:p w:rsidR="00750152" w:rsidRPr="00822D9F" w:rsidRDefault="00171068" w:rsidP="00B27029">
      <w:pPr>
        <w:pBdr>
          <w:top w:val="nil"/>
          <w:left w:val="nil"/>
          <w:bottom w:val="nil"/>
          <w:right w:val="nil"/>
          <w:between w:val="nil"/>
        </w:pBdr>
        <w:spacing w:after="240"/>
        <w:ind w:left="1700" w:hanging="700"/>
        <w:jc w:val="center"/>
        <w:rPr>
          <w:rFonts w:ascii="Times New Roman" w:eastAsia="Times New Roman" w:hAnsi="Times New Roman" w:cs="Times New Roman"/>
          <w:b/>
          <w:color w:val="000000"/>
          <w:sz w:val="44"/>
          <w:szCs w:val="44"/>
        </w:rPr>
      </w:pPr>
      <w:r w:rsidRPr="00822D9F">
        <w:rPr>
          <w:rFonts w:ascii="Times New Roman" w:eastAsia="Times New Roman" w:hAnsi="Times New Roman" w:cs="Times New Roman"/>
          <w:b/>
          <w:color w:val="000000"/>
          <w:sz w:val="44"/>
          <w:szCs w:val="44"/>
        </w:rPr>
        <w:t>Ochrona wynagrodzenia za pracę</w:t>
      </w:r>
    </w:p>
    <w:p w:rsidR="00750152" w:rsidRDefault="00822D9F" w:rsidP="00B27029">
      <w:pPr>
        <w:pBdr>
          <w:top w:val="nil"/>
          <w:left w:val="nil"/>
          <w:bottom w:val="nil"/>
          <w:right w:val="nil"/>
          <w:between w:val="nil"/>
        </w:pBdr>
        <w:spacing w:before="240" w:after="240"/>
        <w:ind w:left="1760" w:hanging="1618"/>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33</w:t>
      </w:r>
    </w:p>
    <w:p w:rsidR="00750152" w:rsidRDefault="00171068" w:rsidP="00B27029">
      <w:pPr>
        <w:pBdr>
          <w:top w:val="nil"/>
          <w:left w:val="nil"/>
          <w:bottom w:val="nil"/>
          <w:right w:val="nil"/>
          <w:between w:val="nil"/>
        </w:pBdr>
        <w:spacing w:before="240" w:after="240"/>
        <w:ind w:left="2160" w:hanging="2160"/>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Wynagrodzenia wypłacane są jeden raz w miesiącu:</w:t>
      </w:r>
    </w:p>
    <w:p w:rsidR="00750152" w:rsidRDefault="00171068" w:rsidP="00B27029">
      <w:pPr>
        <w:pBdr>
          <w:top w:val="nil"/>
          <w:left w:val="nil"/>
          <w:bottom w:val="nil"/>
          <w:right w:val="nil"/>
          <w:between w:val="nil"/>
        </w:pBdr>
        <w:spacing w:before="240" w:after="240"/>
        <w:ind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a) w przypadku nauczycieli:</w:t>
      </w:r>
    </w:p>
    <w:p w:rsidR="00750152" w:rsidRDefault="00171068" w:rsidP="00B2702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miesięcznie z góry w pierwszym dniu miesiąca,</w:t>
      </w:r>
    </w:p>
    <w:p w:rsidR="00750152" w:rsidRDefault="00171068" w:rsidP="00B2702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jeżeli pierwszy dzień miesiąca jest dniem ustawowo wolnym od pracy, wynagrodzenie wypłacane jest w dniu następnym,</w:t>
      </w:r>
    </w:p>
    <w:p w:rsidR="00750152" w:rsidRDefault="00171068" w:rsidP="00B27029">
      <w:pPr>
        <w:pBdr>
          <w:top w:val="nil"/>
          <w:left w:val="nil"/>
          <w:bottom w:val="nil"/>
          <w:right w:val="nil"/>
          <w:between w:val="nil"/>
        </w:pBdr>
        <w:spacing w:before="240" w:after="240"/>
        <w:ind w:left="851"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składniki wynagrodzenia, których wysokość może być ustalona na podstawie już wykonanych prac, wypłaca się miesięcznie z dołu od 25 dnia miesiąca, ale nie później niż do ostatniego dnia miesiąca,</w:t>
      </w:r>
    </w:p>
    <w:p w:rsidR="00750152" w:rsidRDefault="00171068" w:rsidP="00B27029">
      <w:pPr>
        <w:pBdr>
          <w:top w:val="nil"/>
          <w:left w:val="nil"/>
          <w:bottom w:val="nil"/>
          <w:right w:val="nil"/>
          <w:between w:val="nil"/>
        </w:pBdr>
        <w:spacing w:before="240" w:after="240"/>
        <w:ind w:left="1060" w:hanging="776"/>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pracowników administracyjno - obsługowych:</w:t>
      </w:r>
    </w:p>
    <w:p w:rsidR="00750152" w:rsidRDefault="00171068" w:rsidP="00B27029">
      <w:pPr>
        <w:pBdr>
          <w:top w:val="nil"/>
          <w:left w:val="nil"/>
          <w:bottom w:val="nil"/>
          <w:right w:val="nil"/>
          <w:between w:val="nil"/>
        </w:pBdr>
        <w:spacing w:before="240" w:after="240"/>
        <w:ind w:left="1000" w:hanging="433"/>
        <w:jc w:val="both"/>
        <w:rPr>
          <w:rFonts w:ascii="Times New Roman" w:eastAsia="Times New Roman" w:hAnsi="Times New Roman" w:cs="Times New Roman"/>
          <w:color w:val="000000"/>
        </w:rPr>
      </w:pPr>
      <w:r>
        <w:rPr>
          <w:rFonts w:ascii="Times New Roman" w:eastAsia="Times New Roman" w:hAnsi="Times New Roman" w:cs="Times New Roman"/>
          <w:color w:val="000000"/>
        </w:rPr>
        <w:t>- miesięcznie z dołu do 30 każdego miesiąca.</w:t>
      </w:r>
    </w:p>
    <w:p w:rsidR="00750152" w:rsidRDefault="00171068" w:rsidP="00B27029">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Zasiłki dla nauczycieli wypłacane są przy wynagrodzeniu z góry (punkt 1a), a dla pracowników administracyjno – obsługowych przy wynagrodzeniu z dołu (punkt 1b).</w:t>
      </w:r>
    </w:p>
    <w:p w:rsidR="00750152" w:rsidRDefault="00171068" w:rsidP="00B27029">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B27029">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Wypłaty wynagrodzenia dokonuje się przelewem na konto bankowe pracownika.</w:t>
      </w:r>
    </w:p>
    <w:p w:rsidR="00750152" w:rsidRDefault="00171068" w:rsidP="00B27029">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uzasadnionych przypadkach, za zgodą pracodawcy, pracownikowi może być wypłacona zaliczka na poczet poborów.</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34</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Wysokość wynagrodzenia za pracę i innych świadczeń pieniężnych ze stosunku pracy uważana jest za dobro osobiste pracownika i objęta jest tajemnicą, którą zobowiązani są zachować: pracodawca, osoby naliczające i wypłacające przedmiotowe świadczenia, osoby zajmujące się sprawami ubezpieczeń społecznych, podatku dochodowego od osób fizycznych, osoby administrujące zakładowym funduszem świadczeń socjalnych.</w:t>
      </w:r>
    </w:p>
    <w:p w:rsidR="00750152" w:rsidRPr="00822D9F" w:rsidRDefault="00171068" w:rsidP="00A47E6F">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822D9F">
        <w:rPr>
          <w:rFonts w:ascii="Times New Roman" w:eastAsia="Times New Roman" w:hAnsi="Times New Roman" w:cs="Times New Roman"/>
          <w:b/>
          <w:color w:val="000000"/>
          <w:sz w:val="44"/>
          <w:szCs w:val="44"/>
        </w:rPr>
        <w:t>X</w:t>
      </w:r>
    </w:p>
    <w:p w:rsidR="00750152" w:rsidRPr="00822D9F" w:rsidRDefault="00171068" w:rsidP="00A47E6F">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22D9F">
        <w:rPr>
          <w:rFonts w:ascii="Times New Roman" w:eastAsia="Times New Roman" w:hAnsi="Times New Roman" w:cs="Times New Roman"/>
          <w:b/>
          <w:color w:val="000000"/>
          <w:sz w:val="44"/>
          <w:szCs w:val="44"/>
        </w:rPr>
        <w:t>Bezpieczeństwo i higiena pracy</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35</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Pracodawca i pracownicy zobowiązani są do ścisłego przestrzegania prz</w:t>
      </w:r>
      <w:r w:rsidR="00A47E6F">
        <w:rPr>
          <w:rFonts w:ascii="Times New Roman" w:eastAsia="Times New Roman" w:hAnsi="Times New Roman" w:cs="Times New Roman"/>
          <w:color w:val="000000"/>
        </w:rPr>
        <w:t>episów i zasad bezpieczeństwa i </w:t>
      </w:r>
      <w:r>
        <w:rPr>
          <w:rFonts w:ascii="Times New Roman" w:eastAsia="Times New Roman" w:hAnsi="Times New Roman" w:cs="Times New Roman"/>
          <w:color w:val="000000"/>
        </w:rPr>
        <w:t>higieny pracy oraz przepisów o ochronie przeciwpożarowej.</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36</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Pracodawca jest obowiązany w szczególności:</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kierować pracowników na profilaktyczne badania lekarskie,</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wydać pracownikowi przed rozpoczęciem pracy odzież i obuwie robocze oraz środki </w:t>
      </w:r>
      <w:r w:rsidRPr="00915929">
        <w:rPr>
          <w:rFonts w:ascii="Times New Roman" w:eastAsia="Times New Roman" w:hAnsi="Times New Roman" w:cs="Times New Roman"/>
          <w:color w:val="000000"/>
        </w:rPr>
        <w:t xml:space="preserve">ochrony indywidualnej i higieny osobistej, wymienione w załączniku nr 1 i 2 </w:t>
      </w:r>
      <w:r>
        <w:rPr>
          <w:rFonts w:ascii="Times New Roman" w:eastAsia="Times New Roman" w:hAnsi="Times New Roman" w:cs="Times New Roman"/>
          <w:color w:val="000000"/>
        </w:rPr>
        <w:t>do Regulaminu pracy,</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wskazać pracownikowi odpowiednio zabezpieczone miejsce na przechowywanie odzieży i obuwia roboczego, własnego ubrania wierzchniego oraz przydzielonych mu narzędzi pracy.</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37</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Przed dopuszczeniem do pracy, pracownik powinien być przeszkolony w zakresie znajomości przepisów bhp, ochrony przeciwpożarowej, dotyczących zagrożeń zawodowych oraz poinformowany o ryzyku zawodowym, które wiąże się z wykonywaną pracą.</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Szkolenia wstępne (instruktaż ogólny i stanowiskowy) pracownika w zakresie przepisów bhp przeprowadza pracownik służby bhp lub specjalista z poza zakładu pracy, z którym została podpisana umowa współpracy.</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Szkolenie okresowe w zakresie bhp winien ukończyć pracownik do 12 miesięcy od dnia zatrudnienia (pracodawca – dyrektor, wicedyrektor do 6 miesięcy od dnia zatrudnienia).</w:t>
      </w:r>
    </w:p>
    <w:p w:rsidR="00750152" w:rsidRPr="00915929"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Szkolenie, o którym mowa w ust. 3. obejmuje pracowników zatrudnionych na stanowiskach </w:t>
      </w:r>
      <w:r w:rsidRPr="00915929">
        <w:rPr>
          <w:rFonts w:ascii="Times New Roman" w:eastAsia="Times New Roman" w:hAnsi="Times New Roman" w:cs="Times New Roman"/>
          <w:color w:val="000000"/>
        </w:rPr>
        <w:t>pracy wskazanych w załączniku nr 3 do Regulaminu pracy.</w:t>
      </w:r>
    </w:p>
    <w:p w:rsidR="00750152" w:rsidRPr="00915929"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sidRPr="00915929">
        <w:rPr>
          <w:rFonts w:ascii="Times New Roman" w:eastAsia="Times New Roman" w:hAnsi="Times New Roman" w:cs="Times New Roman"/>
          <w:color w:val="000000"/>
        </w:rPr>
        <w:t>5.</w:t>
      </w:r>
      <w:r w:rsidR="00A47E6F">
        <w:rPr>
          <w:rFonts w:ascii="Times New Roman" w:eastAsia="Times New Roman" w:hAnsi="Times New Roman" w:cs="Times New Roman"/>
          <w:color w:val="000000"/>
          <w:sz w:val="14"/>
          <w:szCs w:val="14"/>
        </w:rPr>
        <w:t xml:space="preserve"> </w:t>
      </w:r>
      <w:r w:rsidRPr="00915929">
        <w:rPr>
          <w:rFonts w:ascii="Times New Roman" w:eastAsia="Times New Roman" w:hAnsi="Times New Roman" w:cs="Times New Roman"/>
          <w:color w:val="000000"/>
          <w:sz w:val="14"/>
          <w:szCs w:val="14"/>
        </w:rPr>
        <w:t xml:space="preserve"> </w:t>
      </w:r>
      <w:r w:rsidRPr="00915929">
        <w:rPr>
          <w:rFonts w:ascii="Times New Roman" w:eastAsia="Times New Roman" w:hAnsi="Times New Roman" w:cs="Times New Roman"/>
          <w:color w:val="000000"/>
        </w:rPr>
        <w:t>Częstotliwość przeprowadzania szkoleń w zakresie bhp oraz czas ich trwania określa załącznik nr 4 do Regulaminu pracy.</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Szkolenie okresowe w zakresie bhp może być zorganizowane i prowadzone przez pracodawcę lub, na ich zlecenie, przez jednostki organizacyjne  prowadzące działalność szkoleniową </w:t>
      </w:r>
      <w:r w:rsidR="00822D9F">
        <w:rPr>
          <w:rFonts w:ascii="Times New Roman" w:eastAsia="Times New Roman" w:hAnsi="Times New Roman" w:cs="Times New Roman"/>
          <w:color w:val="000000"/>
        </w:rPr>
        <w:br/>
      </w:r>
      <w:r>
        <w:rPr>
          <w:rFonts w:ascii="Times New Roman" w:eastAsia="Times New Roman" w:hAnsi="Times New Roman" w:cs="Times New Roman"/>
          <w:color w:val="000000"/>
        </w:rPr>
        <w:t>w dziedzinie bezpieczeństwa i higieny pracy.</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Przeszkolenie w zakresie przepisów bhp powinno być potwierdzone przez pracownika na piśmie.</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Czas szkolenia w zakresie bhp jest traktowany na równi z czasem pracy.</w:t>
      </w:r>
    </w:p>
    <w:p w:rsidR="00750152" w:rsidRDefault="00822D9F">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38</w:t>
      </w:r>
      <w:r w:rsidR="00026D07">
        <w:rPr>
          <w:rFonts w:ascii="Times New Roman" w:eastAsia="Times New Roman" w:hAnsi="Times New Roman" w:cs="Times New Roman"/>
          <w:b/>
          <w:color w:val="000000"/>
        </w:rPr>
        <w:t xml:space="preserve"> </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Za zapewnienie bezpiecznych warunków pracy odpowiedzialny jest dyrektor szkoły, który </w:t>
      </w:r>
      <w:r w:rsidR="00A47E6F">
        <w:rPr>
          <w:rFonts w:ascii="Times New Roman" w:eastAsia="Times New Roman" w:hAnsi="Times New Roman" w:cs="Times New Roman"/>
          <w:color w:val="000000"/>
        </w:rPr>
        <w:t>w </w:t>
      </w:r>
      <w:r>
        <w:rPr>
          <w:rFonts w:ascii="Times New Roman" w:eastAsia="Times New Roman" w:hAnsi="Times New Roman" w:cs="Times New Roman"/>
          <w:color w:val="000000"/>
        </w:rPr>
        <w:t>szczególności zobowiązany jest do:</w:t>
      </w:r>
    </w:p>
    <w:p w:rsidR="00750152" w:rsidRDefault="00171068" w:rsidP="00A47E6F">
      <w:pPr>
        <w:pBdr>
          <w:top w:val="nil"/>
          <w:left w:val="nil"/>
          <w:bottom w:val="nil"/>
          <w:right w:val="nil"/>
          <w:between w:val="nil"/>
        </w:pBdr>
        <w:spacing w:before="240" w:after="240"/>
        <w:ind w:left="1080" w:hanging="796"/>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zorganizowania stanowiska pracy zgodnie z przepisami i zasadami bhp,</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zapewnienia pracownikom odzieży i obuwia roboczego, środków ochrony indywidualnej oraz dopilnowania, aby te środki były stosowane zgodnie z przeznaczeniem,</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organizowania, przygotowywania i prowadzenia prac w sposób zapewniający ochronę przed wypadkami i chorobami zawodowymi oraz schorzeniami związanymi z warunkami środowiska pracy,</w:t>
      </w:r>
    </w:p>
    <w:p w:rsidR="00750152" w:rsidRDefault="00171068" w:rsidP="00A47E6F">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zapewnienia bezpiecznego i higienicznego stanu pomieszczeń oraz odpowiedniego wyposażenia technicznego,</w:t>
      </w:r>
    </w:p>
    <w:p w:rsidR="00750152" w:rsidRDefault="00171068" w:rsidP="00A47E6F">
      <w:pPr>
        <w:pBdr>
          <w:top w:val="nil"/>
          <w:left w:val="nil"/>
          <w:bottom w:val="nil"/>
          <w:right w:val="nil"/>
          <w:between w:val="nil"/>
        </w:pBdr>
        <w:spacing w:before="240" w:after="240"/>
        <w:ind w:left="1080" w:hanging="371"/>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zapewnienia możliwości przestrzegania przez pracowników przepisów i zasad bhp.</w:t>
      </w:r>
    </w:p>
    <w:p w:rsidR="00750152" w:rsidRDefault="00171068" w:rsidP="00A47E6F">
      <w:pPr>
        <w:pBdr>
          <w:top w:val="nil"/>
          <w:left w:val="nil"/>
          <w:bottom w:val="nil"/>
          <w:right w:val="nil"/>
          <w:between w:val="nil"/>
        </w:pBdr>
        <w:spacing w:before="240" w:after="240"/>
        <w:ind w:left="340" w:hanging="371"/>
        <w:jc w:val="both"/>
        <w:rPr>
          <w:rFonts w:ascii="Times New Roman" w:eastAsia="Times New Roman" w:hAnsi="Times New Roman" w:cs="Times New Roman"/>
          <w:color w:val="000000"/>
        </w:rPr>
      </w:pPr>
      <w:r>
        <w:rPr>
          <w:rFonts w:ascii="Times New Roman" w:eastAsia="Times New Roman" w:hAnsi="Times New Roman" w:cs="Times New Roman"/>
          <w:b/>
          <w:color w:val="000000"/>
        </w:rPr>
        <w:t>2.</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Zadania służby bhp wykonuje specjalista zewnętrzny, który spełnia </w:t>
      </w:r>
      <w:r w:rsidR="00A47E6F">
        <w:rPr>
          <w:rFonts w:ascii="Times New Roman" w:eastAsia="Times New Roman" w:hAnsi="Times New Roman" w:cs="Times New Roman"/>
          <w:color w:val="000000"/>
        </w:rPr>
        <w:t>wszelkie warunki przewidziane w </w:t>
      </w:r>
      <w:r>
        <w:rPr>
          <w:rFonts w:ascii="Times New Roman" w:eastAsia="Times New Roman" w:hAnsi="Times New Roman" w:cs="Times New Roman"/>
          <w:color w:val="000000"/>
        </w:rPr>
        <w:t>obowiązujących przepisach prawa dla prowadzących tego typu usługi, w tym w szczególności wymogi i warunki określone w Rozporządzeniu Rady Ministrów z dnia 2 września 1997 r. (Dz.U. z 2003, poz. 169 ze zmianami).</w:t>
      </w:r>
    </w:p>
    <w:p w:rsidR="00750152" w:rsidRDefault="00171068" w:rsidP="00A47E6F">
      <w:pPr>
        <w:pBdr>
          <w:top w:val="nil"/>
          <w:left w:val="nil"/>
          <w:bottom w:val="nil"/>
          <w:right w:val="nil"/>
          <w:between w:val="nil"/>
        </w:pBdr>
        <w:spacing w:before="240" w:after="240"/>
        <w:ind w:left="340" w:hanging="371"/>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rPr>
        <w:t>Specjalista musi być odpowiednio profesjonalnie przygotowany oraz posiadać stosowne doświadczenie oraz kwalifikacje w dziedzinie bezpieczeństwa i higieny pracy, oraz posiadać tytuł co najmniej dla Specjalisty BHP.</w:t>
      </w:r>
    </w:p>
    <w:p w:rsidR="00750152" w:rsidRDefault="00026D07" w:rsidP="00A47E6F">
      <w:pPr>
        <w:pBdr>
          <w:top w:val="nil"/>
          <w:left w:val="nil"/>
          <w:bottom w:val="nil"/>
          <w:right w:val="nil"/>
          <w:between w:val="nil"/>
        </w:pBdr>
        <w:spacing w:before="240" w:after="240"/>
        <w:ind w:hanging="37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39</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Przestrzeganie przepisów i zasad bhp jest podstawowym obowiązkiem każdego pracownika. </w:t>
      </w:r>
      <w:r w:rsidR="00A47E6F">
        <w:rPr>
          <w:rFonts w:ascii="Times New Roman" w:eastAsia="Times New Roman" w:hAnsi="Times New Roman" w:cs="Times New Roman"/>
          <w:color w:val="000000"/>
        </w:rPr>
        <w:t>W </w:t>
      </w:r>
      <w:r>
        <w:rPr>
          <w:rFonts w:ascii="Times New Roman" w:eastAsia="Times New Roman" w:hAnsi="Times New Roman" w:cs="Times New Roman"/>
          <w:color w:val="000000"/>
        </w:rPr>
        <w:t>szczególności pracownik obowiązany jest:</w:t>
      </w:r>
    </w:p>
    <w:p w:rsidR="00750152" w:rsidRDefault="00171068" w:rsidP="00A47E6F">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znać przepisy i zasady bhp, brać udział w szkoleniach i instruktażach z tego zakresu oraz poddawać się wymaganym egzaminom sprawdzającym,</w:t>
      </w:r>
    </w:p>
    <w:p w:rsidR="00750152" w:rsidRDefault="00171068" w:rsidP="00A47E6F">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wykonywać pracę zgodnie z przepisami i zasadami bhp oraz przestrzegać wydanych w tym zakresie zarządzeń i wskazań przełożonych,</w:t>
      </w:r>
    </w:p>
    <w:p w:rsidR="00750152" w:rsidRDefault="00171068" w:rsidP="00A47E6F">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dbać o należyty stan maszyn, urządzeń, narzędzi i sprzętu oraz o porządek i ład w miejscu pracy,</w:t>
      </w:r>
    </w:p>
    <w:p w:rsidR="00750152" w:rsidRDefault="00171068" w:rsidP="00A47E6F">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używać przydzielonej mu odzieży i obuwia roboczego oraz środków ochrony indywidualnej zgodnie z ich przeznaczeniem,</w:t>
      </w:r>
    </w:p>
    <w:p w:rsidR="00750152" w:rsidRDefault="00171068" w:rsidP="00A47E6F">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poddawać się badaniom lekarskim wstępnym, okresowym, kontrolnym oraz innym badaniom zarządzanym przez właściwe organy i stosować się do zaleceń lekarskich.</w:t>
      </w:r>
    </w:p>
    <w:p w:rsidR="00750152" w:rsidRDefault="00026D0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40</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Pracownikom przydzielona jest odzież i obuwie robocze do stałeg</w:t>
      </w:r>
      <w:r w:rsidR="00A47E6F">
        <w:rPr>
          <w:rFonts w:ascii="Times New Roman" w:eastAsia="Times New Roman" w:hAnsi="Times New Roman" w:cs="Times New Roman"/>
          <w:color w:val="000000"/>
        </w:rPr>
        <w:t>o, indywidualnego użytkowania i </w:t>
      </w:r>
      <w:r>
        <w:rPr>
          <w:rFonts w:ascii="Times New Roman" w:eastAsia="Times New Roman" w:hAnsi="Times New Roman" w:cs="Times New Roman"/>
          <w:color w:val="000000"/>
        </w:rPr>
        <w:t>wpisywana jest do kartoteki wyposażenia indywidualnego pracownika.</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Pracodawca dopuszcza możliwość wypłacenia ekwiwalentu za odzież i obuwie robocze pracownikom, którzy wykorzystywali własną odzież i obuwie.</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Przy naliczaniu ekwiwalentu bierze się pod uwagę średnie ceny obowiązujące w jednostkach handlowych, prowadzących obrót tą odzieżą i obuwiem.</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Pranie odzieży roboczej i ochronnej dokonuje się na terenie szkoły.</w:t>
      </w:r>
    </w:p>
    <w:p w:rsidR="00750152" w:rsidRDefault="00026D0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41</w:t>
      </w:r>
    </w:p>
    <w:p w:rsidR="00750152" w:rsidRDefault="00A47E6F"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171068">
        <w:rPr>
          <w:rFonts w:ascii="Times New Roman" w:eastAsia="Times New Roman" w:hAnsi="Times New Roman" w:cs="Times New Roman"/>
          <w:color w:val="000000"/>
        </w:rPr>
        <w:t>Pracownik posiadający umowę o pracę określającą jego stanowisko pracy, zgłasza się do specjalisty pełniącego zadania dla służby bhp, gdzie otrzymuje informacje o przysługujących mu uprawnieniach do odzieży i obuwia roboczego.</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Okres używalności odzieży ochronnej i środków ochrony liczy się od dnia ich przydziału </w:t>
      </w:r>
      <w:r w:rsidR="00026D07" w:rsidRPr="00915929">
        <w:rPr>
          <w:rFonts w:ascii="Times New Roman" w:eastAsia="Times New Roman" w:hAnsi="Times New Roman" w:cs="Times New Roman"/>
          <w:color w:val="000000"/>
        </w:rPr>
        <w:t>do czasu wynikającego z t</w:t>
      </w:r>
      <w:r w:rsidRPr="00915929">
        <w:rPr>
          <w:rFonts w:ascii="Times New Roman" w:eastAsia="Times New Roman" w:hAnsi="Times New Roman" w:cs="Times New Roman"/>
          <w:color w:val="000000"/>
        </w:rPr>
        <w:t xml:space="preserve">abeli norm, stanowiącej załącznik nr 1 i 2 do Regulaminu pracy, </w:t>
      </w:r>
      <w:r>
        <w:rPr>
          <w:rFonts w:ascii="Times New Roman" w:eastAsia="Times New Roman" w:hAnsi="Times New Roman" w:cs="Times New Roman"/>
          <w:color w:val="000000"/>
        </w:rPr>
        <w:t>z wyłączeniem innych okresów nieświadczenia pracy, trwających jednorazowo ponad jeden miesiąc (np. urlop macierzyński, wychowawczy, bezpłatny, zdrowotny, zwolnienie lekarskie).</w:t>
      </w:r>
    </w:p>
    <w:p w:rsidR="00750152" w:rsidRDefault="00171068"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Pracownikom zatrudnionym w niepełnym wymiarze czasu pracy przedłuża się okres używalności przydzielonych przedmiotów proporcjonalnie do czasu pracy.</w:t>
      </w:r>
    </w:p>
    <w:p w:rsidR="00750152" w:rsidRDefault="00026D0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42</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Sprawy wydania pracownikom odzieży roboczej oraz kartoteki osobistego wyposażenia pracowników prowadzi specjalista pełniący zadania dla służby bhp.</w:t>
      </w:r>
    </w:p>
    <w:p w:rsidR="00750152" w:rsidRPr="00026D07" w:rsidRDefault="00171068" w:rsidP="00A47E6F">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026D07">
        <w:rPr>
          <w:rFonts w:ascii="Times New Roman" w:eastAsia="Times New Roman" w:hAnsi="Times New Roman" w:cs="Times New Roman"/>
          <w:b/>
          <w:color w:val="000000"/>
          <w:sz w:val="44"/>
          <w:szCs w:val="44"/>
        </w:rPr>
        <w:t>X</w:t>
      </w:r>
      <w:r w:rsidR="00D31A1D">
        <w:rPr>
          <w:rFonts w:ascii="Times New Roman" w:eastAsia="Times New Roman" w:hAnsi="Times New Roman" w:cs="Times New Roman"/>
          <w:b/>
          <w:color w:val="000000"/>
          <w:sz w:val="44"/>
          <w:szCs w:val="44"/>
        </w:rPr>
        <w:t>I</w:t>
      </w:r>
    </w:p>
    <w:p w:rsidR="00750152" w:rsidRPr="00026D07" w:rsidRDefault="00171068" w:rsidP="00A47E6F">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026D07">
        <w:rPr>
          <w:rFonts w:ascii="Times New Roman" w:eastAsia="Times New Roman" w:hAnsi="Times New Roman" w:cs="Times New Roman"/>
          <w:b/>
          <w:color w:val="000000"/>
          <w:sz w:val="44"/>
          <w:szCs w:val="44"/>
        </w:rPr>
        <w:t>Kary za naruszenie porządku i dyscypliny pracy</w:t>
      </w:r>
    </w:p>
    <w:p w:rsidR="00750152" w:rsidRDefault="00026D0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43</w:t>
      </w:r>
    </w:p>
    <w:p w:rsidR="00750152" w:rsidRDefault="00A47E6F" w:rsidP="00A47E6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sidR="00171068">
        <w:rPr>
          <w:rFonts w:ascii="Times New Roman" w:eastAsia="Times New Roman" w:hAnsi="Times New Roman" w:cs="Times New Roman"/>
          <w:color w:val="000000"/>
        </w:rPr>
        <w:t>Za nieprzestrzeganie przez pracownika ustalonej nini</w:t>
      </w:r>
      <w:r>
        <w:rPr>
          <w:rFonts w:ascii="Times New Roman" w:eastAsia="Times New Roman" w:hAnsi="Times New Roman" w:cs="Times New Roman"/>
          <w:color w:val="000000"/>
        </w:rPr>
        <w:t>ejszym regulaminem organizacji</w:t>
      </w:r>
      <w:r w:rsidR="00171068">
        <w:rPr>
          <w:rFonts w:ascii="Times New Roman" w:eastAsia="Times New Roman" w:hAnsi="Times New Roman" w:cs="Times New Roman"/>
          <w:color w:val="000000"/>
        </w:rPr>
        <w:t xml:space="preserve"> i porządku pracy, przepisów bezpieczeństwa i higieny pracy, przepisów przeciwpożarowych, a także przyjętego </w:t>
      </w:r>
      <w:r w:rsidR="00026D07">
        <w:rPr>
          <w:rFonts w:ascii="Times New Roman" w:eastAsia="Times New Roman" w:hAnsi="Times New Roman" w:cs="Times New Roman"/>
          <w:color w:val="000000"/>
        </w:rPr>
        <w:t>sposobu potwierdzania przybycia</w:t>
      </w:r>
      <w:r w:rsidR="00171068">
        <w:rPr>
          <w:rFonts w:ascii="Times New Roman" w:eastAsia="Times New Roman" w:hAnsi="Times New Roman" w:cs="Times New Roman"/>
          <w:color w:val="000000"/>
        </w:rPr>
        <w:t xml:space="preserve"> i obecności w pracy oraz sposobu usprawiedliwiania nieobecności w pracy pracodawca może stosować:</w:t>
      </w:r>
    </w:p>
    <w:p w:rsidR="00750152" w:rsidRDefault="00171068" w:rsidP="00A47E6F">
      <w:pPr>
        <w:pBdr>
          <w:top w:val="nil"/>
          <w:left w:val="nil"/>
          <w:bottom w:val="nil"/>
          <w:right w:val="nil"/>
          <w:between w:val="nil"/>
        </w:pBdr>
        <w:spacing w:before="240" w:after="240"/>
        <w:ind w:left="3240" w:hanging="2814"/>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karę upomnienia,</w:t>
      </w:r>
    </w:p>
    <w:p w:rsidR="00750152" w:rsidRDefault="00171068" w:rsidP="00A47E6F">
      <w:pPr>
        <w:pBdr>
          <w:top w:val="nil"/>
          <w:left w:val="nil"/>
          <w:bottom w:val="nil"/>
          <w:right w:val="nil"/>
          <w:between w:val="nil"/>
        </w:pBdr>
        <w:spacing w:before="240" w:after="240"/>
        <w:ind w:left="3240" w:hanging="2814"/>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karę nagany.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A47E6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 nieprzestrzeganie przez pracownika przepisów bezpieczeństwa i higieny pracy lub przepisów przeciwpożarowych, opuszczanie pracy bez usprawiedliwienia, stawianie się do pracy w stanie nietrzeźwości lub spożywanie alkoholu w czasie pracy, pracodawca może również stosować karę pieniężną.</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Kary porządkowe mogą stosować: dyrektor szkoły, a w razie jego nieobecności wicedyrektor.</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Kara pieniężna za jedno wykroczenie, jak i za każdy dzień nieusprawiedliwionej nieobecności, nie może być wyższa niż jednodniowe wynagrodzenie pracownika, a kary pieniężne łącznie nie mogą przewyższać dziesiątej części wynagrodzenia przypadającego pracownikowi do wypłaty.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Wpływy z kar pieniężnych przeznacza się na poprawę warunków bezpieczeństwa i higieny pracy.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Kara nie może być zastosowana po upływie 2 tygodni od przyjęcia wiadomości o naruszeniu obowiązku pracowniczego i po upływie 3 miesięcy od dopuszczenia się naruszenia.</w:t>
      </w:r>
    </w:p>
    <w:p w:rsidR="00750152" w:rsidRPr="00915929"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Kara może być zastosowana tylko po uprzednim wysłuchaniu pracownika, z czego należy </w:t>
      </w:r>
      <w:r w:rsidRPr="00915929">
        <w:rPr>
          <w:rFonts w:ascii="Times New Roman" w:eastAsia="Times New Roman" w:hAnsi="Times New Roman" w:cs="Times New Roman"/>
          <w:color w:val="000000"/>
        </w:rPr>
        <w:t>sporządzić stosowną notatkę wg wzoru stanowiącego załącznik nr 5 do Regulaminu pracy.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Jeżeli z powodu nieobecności w zakładzie pracy pracownik nie może być wysłuchany, bieg przewidzianego dwutygodniowego terminu nie rozpoczyna się,</w:t>
      </w:r>
      <w:r w:rsidR="00026D0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 rozpoczęty ulega zawieszeniu do dnia stawienia się pracownika do pracy.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9.</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 zastosowanej karze pracodawca zawiadamia pracownika na piśmie, wskazując rodzaj naruszenia obowiązków pracowniczych i datę dopuszczenia się przez pracownika tego naruszenia oraz informacji o prawie zgłoszenia sprzeciwu i terminu jego wniesienia. Opis zawiadomienia składa się do akt osobowych pracownika.</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10.</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Przy zastosowaniu kary bierze się pod uwagę w szczególności rodzaj naruszenia obowiązków pracowniczych, stopień winy pracownika i jego dotychczasowy stosunek  do pracy.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11.</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Jeżeli zastosowanie kary nastąpiło z naruszeniem przepisów prawa, pracownik może w ciągu 7 dni od dnia zawiadomienia go o ukaraniu wnieść sprzeciw. O uwzględnieniu lub odrzuceniu sprzeciwu decyduje dyrektor szkoły, po rozpatrzeniu stanowiska reprezentującej pracownika zakładowej organizacji związkowej. Nieodrzucenie sprzeciwu w ciągu 14 dni od dnia jego wniesienia jest równoznaczne z uwzględnieniem sprzeciwu.</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 który wniósł sprzeciw, może w ciągu 14 dni od dnia zawiadomienia o odrzuceniu tego sprzeciwu wystąpić do sądu pracy o uchylenie zastosowanej wobec niego kary.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13.</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razie uwzględnienia sprzeciwu co do zastosowanej kary pieniężnej lub uchylenia tej kary przez sąd pracy, pracodawca jest obowiązany zwrócić pracownikowi  równowartość kwoty tej kary.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14.</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Karę uważa się za niebyłą, a odpis zawiadomienia o ukaraniu usuwa się z akt osobowych pracownika po roku nienagannej pracy. Pracodawca może, z własnej inicjatywy lub na wniosek reprezentującej pracownika zakładowej organizacji związkowej, uznać karę za niebyłą przed upływem tego terminu.</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15.</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Postanowienie ust. 14 stosuje się odpowiednio w razie uwzględnienia sprzeciwu przez pracodawcę albo wydania przez sąd pracy orzeczenia o uchyleniu kary.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16.</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Nałożenie kary porządkowej nie stoi na przeszkodzie zmniejszeniu premii oraz może być przesłanką nieprzyznania nagrody.</w:t>
      </w:r>
    </w:p>
    <w:p w:rsidR="00750152" w:rsidRDefault="00171068" w:rsidP="00A47E6F">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17.</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Nauczyciele mianowani i dyplomowani podlegają odpowiedzialności dyscyplinarnej za uchybienia godności zawodu nauczyciela lub obowiązkom, o których mowa w art. 6. Karami dyscyplinarnymi są:</w:t>
      </w:r>
    </w:p>
    <w:p w:rsidR="00750152" w:rsidRDefault="00171068" w:rsidP="005E4075">
      <w:pPr>
        <w:pBdr>
          <w:top w:val="nil"/>
          <w:left w:val="nil"/>
          <w:bottom w:val="nil"/>
          <w:right w:val="nil"/>
          <w:between w:val="nil"/>
        </w:pBdr>
        <w:spacing w:before="240" w:after="240"/>
        <w:ind w:left="1080" w:hanging="796"/>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nagana z ostrzeżeniem,</w:t>
      </w:r>
    </w:p>
    <w:p w:rsidR="00750152" w:rsidRDefault="00171068" w:rsidP="005E4075">
      <w:pPr>
        <w:pBdr>
          <w:top w:val="nil"/>
          <w:left w:val="nil"/>
          <w:bottom w:val="nil"/>
          <w:right w:val="nil"/>
          <w:between w:val="nil"/>
        </w:pBdr>
        <w:spacing w:before="240" w:after="240"/>
        <w:ind w:left="1080" w:hanging="796"/>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zwolnienie z pracy,</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zwolnienie z pracy, z zakazem przyjmowania ukaranego do pr</w:t>
      </w:r>
      <w:r w:rsidR="005E4075">
        <w:rPr>
          <w:rFonts w:ascii="Times New Roman" w:eastAsia="Times New Roman" w:hAnsi="Times New Roman" w:cs="Times New Roman"/>
          <w:color w:val="000000"/>
        </w:rPr>
        <w:t>acy w zawodzie nauczycielskim w </w:t>
      </w:r>
      <w:r>
        <w:rPr>
          <w:rFonts w:ascii="Times New Roman" w:eastAsia="Times New Roman" w:hAnsi="Times New Roman" w:cs="Times New Roman"/>
          <w:color w:val="000000"/>
        </w:rPr>
        <w:t>okresie 3 lat od ukarania,</w:t>
      </w:r>
    </w:p>
    <w:p w:rsidR="00750152" w:rsidRDefault="00171068" w:rsidP="005E4075">
      <w:pPr>
        <w:pBdr>
          <w:top w:val="nil"/>
          <w:left w:val="nil"/>
          <w:bottom w:val="nil"/>
          <w:right w:val="nil"/>
          <w:between w:val="nil"/>
        </w:pBdr>
        <w:spacing w:before="240" w:after="240"/>
        <w:ind w:left="1080" w:hanging="796"/>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wydalenie z zawodu nauczycielskiego.</w:t>
      </w:r>
    </w:p>
    <w:p w:rsidR="00750152" w:rsidRDefault="00171068" w:rsidP="005E4075">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18.</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Kary dyscyplinarne wymierza komisja dyscyplinarna.</w:t>
      </w:r>
    </w:p>
    <w:p w:rsidR="00750152" w:rsidRDefault="00171068" w:rsidP="005E4075">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19.</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Wymierzenie kary dyscyplinarnej określonej w pkt. 17.,</w:t>
      </w:r>
      <w:r w:rsidR="005E4075">
        <w:rPr>
          <w:rFonts w:ascii="Times New Roman" w:eastAsia="Times New Roman" w:hAnsi="Times New Roman" w:cs="Times New Roman"/>
          <w:color w:val="000000"/>
        </w:rPr>
        <w:t xml:space="preserve"> podpunkt d, jest równoznaczne z </w:t>
      </w:r>
      <w:r>
        <w:rPr>
          <w:rFonts w:ascii="Times New Roman" w:eastAsia="Times New Roman" w:hAnsi="Times New Roman" w:cs="Times New Roman"/>
          <w:color w:val="000000"/>
        </w:rPr>
        <w:t>zakazem przyjmowania ukaranego do pracy w zawodzie nauczycielskim.</w:t>
      </w:r>
    </w:p>
    <w:p w:rsidR="00750152" w:rsidRDefault="00171068" w:rsidP="005E4075">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20.</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Odpis orzeczenia wraz z uzasadnieniem włącza się do akt osobowych nauczyciela.</w:t>
      </w:r>
    </w:p>
    <w:p w:rsidR="00750152" w:rsidRDefault="00026D07">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44</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Naruszeniem obowiązków pracowniczych z zakresu ustalonego porządku i organizacji pracy karanym upomnieniem bądź naganą jest w szczególności:</w:t>
      </w:r>
    </w:p>
    <w:p w:rsidR="00750152" w:rsidRDefault="00171068" w:rsidP="005E4075">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nieusprawiedliwiona nieobecność lub spóźnienie powodujące dezorganizację pracy,</w:t>
      </w:r>
    </w:p>
    <w:p w:rsidR="00750152" w:rsidRDefault="00171068" w:rsidP="005E4075">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nieinformowanie o zaistniałych niebezpiecznych warunkach pracy lub wypadku albo niestosowanie się do zasad bezpiecznej pracy i zasad bhp,</w:t>
      </w:r>
    </w:p>
    <w:p w:rsidR="00750152" w:rsidRDefault="00171068" w:rsidP="005E4075">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opuszczanie miejsca pracy bez pozwolenia dyrektora szkoły,</w:t>
      </w:r>
    </w:p>
    <w:p w:rsidR="00750152" w:rsidRDefault="00171068" w:rsidP="005E4075">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wykonywanie prac własnych lub prac, które nie są zlecone przez zwierzchników,</w:t>
      </w:r>
    </w:p>
    <w:p w:rsidR="00750152" w:rsidRPr="005E4075" w:rsidRDefault="00171068" w:rsidP="005E4075">
      <w:pPr>
        <w:pBdr>
          <w:top w:val="nil"/>
          <w:left w:val="nil"/>
          <w:bottom w:val="nil"/>
          <w:right w:val="nil"/>
          <w:between w:val="nil"/>
        </w:pBdr>
        <w:spacing w:before="240" w:after="240"/>
        <w:ind w:left="567" w:hanging="141"/>
        <w:jc w:val="both"/>
        <w:rPr>
          <w:rFonts w:ascii="Times New Roman" w:eastAsia="Times New Roman" w:hAnsi="Times New Roman" w:cs="Times New Roman"/>
          <w:color w:val="000000"/>
        </w:rPr>
      </w:pPr>
      <w:r>
        <w:rPr>
          <w:rFonts w:ascii="Times New Roman" w:eastAsia="Times New Roman" w:hAnsi="Times New Roman" w:cs="Times New Roman"/>
          <w:color w:val="000000"/>
        </w:rPr>
        <w:t>e)działania dezorganizujące pracownikom wykonywanie ich obowiązków, np. wszelkie próby handlu, akwizycji, reklamy, agitacji politycznej itp.</w:t>
      </w:r>
      <w:r>
        <w:rPr>
          <w:rFonts w:ascii="Times New Roman" w:eastAsia="Times New Roman" w:hAnsi="Times New Roman" w:cs="Times New Roman"/>
          <w:b/>
          <w:color w:val="000000"/>
        </w:rPr>
        <w:t xml:space="preserve"> </w:t>
      </w:r>
    </w:p>
    <w:p w:rsidR="00750152" w:rsidRDefault="00871AAA" w:rsidP="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45</w:t>
      </w:r>
    </w:p>
    <w:p w:rsidR="00750152" w:rsidRDefault="00171068" w:rsidP="005E4075">
      <w:pPr>
        <w:pBdr>
          <w:top w:val="nil"/>
          <w:left w:val="nil"/>
          <w:bottom w:val="nil"/>
          <w:right w:val="nil"/>
          <w:between w:val="nil"/>
        </w:pBdr>
        <w:spacing w:before="240" w:after="240"/>
        <w:ind w:left="142"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Za ciężkie naruszenie obowiązków pracownika, uzasadniające rozwiązanie stosunku pracy w trybie natychmiastowym z jego winy, uważa się w szczególności;</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nieobecność w pracy przez okres kolejnych trzech lub więcej dni bez powiadomienia pracodawcy,</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działanie na szkodę pracodawcy przez zabór lub uszkodzenie jego mienia lub na szkodę innych osób,</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zakłócanie porządku i spokoju w miejscu pracy,</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picie lub posiadanie alkoholu, posiadanie środków odurzających i/lub substancji psychotropowych, w pracy lub przychodzenie do pracy pod wpływem alkoholu, lub pod wpływem spożycia środków odurzających i/lub substancji psychotropowych,</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rażące naruszenie Regulaminu Pracy oraz innych regulaminów i zarządzeń obowiązujących pracownika,</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zachowanie w tajemnicy informacji, których ujawnienie mogłoby narazić pracodawcę na szkodę,</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g)</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nieprzestrzeganie tajemnicy służbowej i danych osobowych,</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h)</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nieprzestrzeganie procedur związanych z bezpieczeństwem i ochroną pracy,</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i)</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rażące nieprzestrzeganie lub zaniechanie procedur związanych z ochroną danych osobowych.</w:t>
      </w:r>
    </w:p>
    <w:p w:rsidR="00750152" w:rsidRPr="00871AAA" w:rsidRDefault="00871AAA" w:rsidP="005E4075">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XI</w:t>
      </w:r>
      <w:r w:rsidR="00D31A1D">
        <w:rPr>
          <w:rFonts w:ascii="Times New Roman" w:eastAsia="Times New Roman" w:hAnsi="Times New Roman" w:cs="Times New Roman"/>
          <w:b/>
          <w:color w:val="000000"/>
          <w:sz w:val="44"/>
          <w:szCs w:val="44"/>
        </w:rPr>
        <w:t>I</w:t>
      </w:r>
    </w:p>
    <w:p w:rsidR="00750152" w:rsidRPr="00871AAA" w:rsidRDefault="00171068" w:rsidP="005E4075">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Nagrody i wyróżnienia</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46</w:t>
      </w:r>
    </w:p>
    <w:p w:rsidR="00750152" w:rsidRDefault="00171068" w:rsidP="005E4075">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Pracownikom, których praca zawodowa, postawa i postępowanie, a w szczególności wypełnianie obowiązków pracowniczych, przejawianie inicjatywy w pracy, podnoszenie jej wydajności oraz jakości są wzorowe, mogą być przyznane następujące n</w:t>
      </w:r>
      <w:r w:rsidR="00871AAA">
        <w:rPr>
          <w:rFonts w:ascii="Times New Roman" w:eastAsia="Times New Roman" w:hAnsi="Times New Roman" w:cs="Times New Roman"/>
          <w:color w:val="000000"/>
        </w:rPr>
        <w:t xml:space="preserve">agrody  i </w:t>
      </w:r>
      <w:r>
        <w:rPr>
          <w:rFonts w:ascii="Times New Roman" w:eastAsia="Times New Roman" w:hAnsi="Times New Roman" w:cs="Times New Roman"/>
          <w:color w:val="000000"/>
        </w:rPr>
        <w:t>wyróżnienia:</w:t>
      </w:r>
    </w:p>
    <w:p w:rsidR="00750152" w:rsidRDefault="00171068" w:rsidP="005E4075">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nagroda pieniężna przyznana przez dyrektora, a w przypadku nauczycieli również przez burmistrza, kuratora lub ministra do spraw oświaty.</w:t>
      </w:r>
    </w:p>
    <w:p w:rsidR="00750152" w:rsidRDefault="00171068" w:rsidP="005E4075">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Nagrody i wyróżnienia przyznaje dyrektor szkoły po zaopiniowaniu przez radę pedagogiczną.</w:t>
      </w:r>
    </w:p>
    <w:p w:rsidR="00750152" w:rsidRDefault="00171068" w:rsidP="005E4075">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Odpis zawiadomienia o przyznaniu nagrody lub wyróżnienia składa się do akt osobowych pracownika.</w:t>
      </w:r>
    </w:p>
    <w:p w:rsidR="00750152" w:rsidRPr="00871AAA" w:rsidRDefault="00171068" w:rsidP="005E4075">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XI</w:t>
      </w:r>
      <w:r w:rsidR="00D31A1D">
        <w:rPr>
          <w:rFonts w:ascii="Times New Roman" w:eastAsia="Times New Roman" w:hAnsi="Times New Roman" w:cs="Times New Roman"/>
          <w:b/>
          <w:color w:val="000000"/>
          <w:sz w:val="44"/>
          <w:szCs w:val="44"/>
        </w:rPr>
        <w:t>II</w:t>
      </w:r>
    </w:p>
    <w:p w:rsidR="00750152" w:rsidRPr="00871AAA" w:rsidRDefault="00171068" w:rsidP="005E4075">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Prace wz</w:t>
      </w:r>
      <w:r w:rsidR="00915929">
        <w:rPr>
          <w:rFonts w:ascii="Times New Roman" w:eastAsia="Times New Roman" w:hAnsi="Times New Roman" w:cs="Times New Roman"/>
          <w:b/>
          <w:color w:val="000000"/>
          <w:sz w:val="44"/>
          <w:szCs w:val="44"/>
        </w:rPr>
        <w:t>bronione kobietom i młodocianym</w:t>
      </w:r>
    </w:p>
    <w:p w:rsidR="00750152" w:rsidRDefault="00871AAA" w:rsidP="005E4075">
      <w:pPr>
        <w:pBdr>
          <w:top w:val="nil"/>
          <w:left w:val="nil"/>
          <w:bottom w:val="nil"/>
          <w:right w:val="nil"/>
          <w:between w:val="nil"/>
        </w:pBdr>
        <w:spacing w:before="240" w:after="240"/>
        <w:ind w:left="1800" w:hanging="180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47</w:t>
      </w:r>
    </w:p>
    <w:p w:rsidR="00750152" w:rsidRDefault="00171068" w:rsidP="005E4075">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Nie wolno zatrudniać kobiet, a w szczególności kobiet w ciąży, przy pracach i w warunkach wymienionych w przepisach zawierających wykaz prac uciążliwych, niebezpiecznych lub szkodliwych dla zdrowia kobiet, w ciąży i karmiących piersią stanowiący </w:t>
      </w:r>
      <w:r>
        <w:rPr>
          <w:rFonts w:ascii="Times New Roman" w:eastAsia="Times New Roman" w:hAnsi="Times New Roman" w:cs="Times New Roman"/>
          <w:b/>
          <w:color w:val="000000"/>
        </w:rPr>
        <w:t>załącznik nr 7</w:t>
      </w:r>
      <w:r>
        <w:rPr>
          <w:rFonts w:ascii="Times New Roman" w:eastAsia="Times New Roman" w:hAnsi="Times New Roman" w:cs="Times New Roman"/>
          <w:color w:val="000000"/>
        </w:rPr>
        <w:t xml:space="preserve"> do regulaminu pracy.</w:t>
      </w:r>
    </w:p>
    <w:p w:rsidR="00750152" w:rsidRDefault="00171068" w:rsidP="005E4075">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5E4075">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Nie wolno zatrudniać kobiet przy pracach i w warunkach wymienionych w przepisach określających dopuszczalne masy przemieszczanych przedmiotów, ładunków lub materiałów, dopuszczalne wartości sił niezbędne do ich przemieszczania oraz dopuszczalne wartości wydatku energetycznego na wykonanie </w:t>
      </w:r>
      <w:r>
        <w:rPr>
          <w:rFonts w:ascii="Times New Roman" w:eastAsia="Times New Roman" w:hAnsi="Times New Roman" w:cs="Times New Roman"/>
          <w:i/>
          <w:color w:val="000000"/>
        </w:rPr>
        <w:t>pracy</w:t>
      </w:r>
      <w:r>
        <w:rPr>
          <w:rFonts w:ascii="Times New Roman" w:eastAsia="Times New Roman" w:hAnsi="Times New Roman" w:cs="Times New Roman"/>
          <w:color w:val="000000"/>
        </w:rPr>
        <w:t xml:space="preserve"> związanej z wysiłkiem fizycznym, w tym z podnoszeniem i przenoszeniem przedmiotów. </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 wolno zatrudniać kobiet w ciąży i kobiet karmiących dziecko piersią przy pracach wymienionych w wykazie prac uciążliwych, niebezpiecznych lub szkodliwych dla zdrowia kobiet.</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Pracownicy w ciąży nie wolno zatrudniać w godzinach nadliczbowych ani w porze nocnej, jak również </w:t>
      </w:r>
      <w:r>
        <w:rPr>
          <w:rFonts w:ascii="Times New Roman" w:eastAsia="Times New Roman" w:hAnsi="Times New Roman" w:cs="Times New Roman"/>
          <w:b/>
          <w:color w:val="000000"/>
        </w:rPr>
        <w:t>bez jej</w:t>
      </w:r>
      <w:r>
        <w:rPr>
          <w:rFonts w:ascii="Times New Roman" w:eastAsia="Times New Roman" w:hAnsi="Times New Roman" w:cs="Times New Roman"/>
          <w:color w:val="000000"/>
        </w:rPr>
        <w:t xml:space="preserve"> zgody delegować poza stałe miejsce pracy oraz zatrudniać w systemie przerywanego czasu pracy.</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Pracownika opiekującego się dzieckiem w wieku do lat czterech nie wolno </w:t>
      </w:r>
      <w:r>
        <w:rPr>
          <w:rFonts w:ascii="Times New Roman" w:eastAsia="Times New Roman" w:hAnsi="Times New Roman" w:cs="Times New Roman"/>
          <w:b/>
          <w:color w:val="000000"/>
        </w:rPr>
        <w:t>bez jego zgody</w:t>
      </w:r>
      <w:r>
        <w:rPr>
          <w:rFonts w:ascii="Times New Roman" w:eastAsia="Times New Roman" w:hAnsi="Times New Roman" w:cs="Times New Roman"/>
          <w:color w:val="000000"/>
        </w:rPr>
        <w:t xml:space="preserve"> zatrudniać w godzinach nadliczbowych, w porze nocnej w systemie przerywanego czasu pracy oraz delegować go poza stałe miejsce pracy.</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48</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Ze względu na charakter zakładu, pracowników młodocianych nie zatrudnia się.</w:t>
      </w:r>
    </w:p>
    <w:p w:rsidR="00750152" w:rsidRPr="00871AAA" w:rsidRDefault="00D31A1D" w:rsidP="0060582B">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XIV</w:t>
      </w:r>
    </w:p>
    <w:p w:rsidR="00750152" w:rsidRPr="00871AAA" w:rsidRDefault="00171068" w:rsidP="0060582B">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Równe traktowanie w zatrudnieniu</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49</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a także bez względu na zatrudnienie na czas ok</w:t>
      </w:r>
      <w:r w:rsidR="0060582B">
        <w:rPr>
          <w:rFonts w:ascii="Times New Roman" w:eastAsia="Times New Roman" w:hAnsi="Times New Roman" w:cs="Times New Roman"/>
          <w:color w:val="000000"/>
        </w:rPr>
        <w:t>reślony lub nieokreślony albo w </w:t>
      </w:r>
      <w:r>
        <w:rPr>
          <w:rFonts w:ascii="Times New Roman" w:eastAsia="Times New Roman" w:hAnsi="Times New Roman" w:cs="Times New Roman"/>
          <w:color w:val="000000"/>
        </w:rPr>
        <w:t>pełnym lub niepełnym wymiarze czasu pracy.</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Równe traktowanie w zatrudnieniu oznacza nie dyskryminowanie w jakikolwiek sposób, bezpośrednio lub pośrednio z przyczyn określonych w pkt. 1.</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Dyskryminowanie bezpośrednie istnieje wtedy, gdy pracownik z jednej lub kilku przyczyn określonych w pkt. 1 był, jest lub mógłby być traktowany w porównywalnej sytuacji mniej korzystnie niż inni pracownicy.</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Dyskryminowanie pośrednie istnieje wtedy, gdy na skutek pozornie neutralnego postanowienia, zastosowanego kryterium lub podjętego działania występują dysproporcje w zakresie warunków zatrudnienia na niekorzyść wszystkich lub znacznej liczby pracowników należących do grupy wyróżnionej ze względu na jedną lub kilka przyczyn określonych z pkt. 1, jeżeli dysproporcje te nie mogą być uzasadnione innymi obiektywnymi powodami.</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Przejawem dyskryminowania  w rozumieniu pkt. 2 jest także:</w:t>
      </w:r>
    </w:p>
    <w:p w:rsidR="00750152" w:rsidRDefault="00171068">
      <w:pPr>
        <w:pBdr>
          <w:top w:val="nil"/>
          <w:left w:val="nil"/>
          <w:bottom w:val="nil"/>
          <w:right w:val="nil"/>
          <w:between w:val="nil"/>
        </w:pBdr>
        <w:spacing w:before="240" w:after="240"/>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działanie polegające na zachęcaniu innej osoby do naruszenia zasady równego traktowania </w:t>
      </w:r>
      <w:r w:rsidR="0060582B">
        <w:rPr>
          <w:rFonts w:ascii="Times New Roman" w:eastAsia="Times New Roman" w:hAnsi="Times New Roman" w:cs="Times New Roman"/>
          <w:color w:val="000000"/>
        </w:rPr>
        <w:t>w </w:t>
      </w:r>
      <w:r>
        <w:rPr>
          <w:rFonts w:ascii="Times New Roman" w:eastAsia="Times New Roman" w:hAnsi="Times New Roman" w:cs="Times New Roman"/>
          <w:color w:val="000000"/>
        </w:rPr>
        <w:t>zatrudnieniu,</w:t>
      </w:r>
    </w:p>
    <w:p w:rsidR="00750152" w:rsidRDefault="00171068">
      <w:pPr>
        <w:pBdr>
          <w:top w:val="nil"/>
          <w:left w:val="nil"/>
          <w:bottom w:val="nil"/>
          <w:right w:val="nil"/>
          <w:between w:val="nil"/>
        </w:pBdr>
        <w:spacing w:before="240" w:after="240"/>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zachowanie, którego celem lub skutkiem jest naruszenie godności albo poniżenie lub upokorzenie pracownika (molestowanie).</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Dyskryminowaniem ze względu na płeć jest także każde nieakceptowane zachowanie o charakterze seksualnym lub odnoszące się do płaci pracownika, którego celem lub skutkiem jest naruszenie godności lub poniżenie albo upokorzenie pracownika; na zachowanie to mogą się składać fizyczne, werbalne lub pozawerbalne elementy (molestowanie seksualne).</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50</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 naruszenie zasady równego traktowania w zatrudnieniu, z zastrzeżeniem pkt. 2-4, uważa się różnicowanie przez pracodawcę sytuacji pracownika z jednej lub kilku przyczyn określonych w § 1 pkt. 1, którego skutkiem jest w szczególności:</w:t>
      </w:r>
    </w:p>
    <w:p w:rsidR="00750152" w:rsidRDefault="00171068" w:rsidP="0060582B">
      <w:pPr>
        <w:pBdr>
          <w:top w:val="nil"/>
          <w:left w:val="nil"/>
          <w:bottom w:val="nil"/>
          <w:right w:val="nil"/>
          <w:between w:val="nil"/>
        </w:pBdr>
        <w:spacing w:before="240" w:after="240"/>
        <w:ind w:left="1060" w:hanging="776"/>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odmowa nawiązania lub rozwiązania stosunku pracy,</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niekorzystne ukształtowanie wynagrodzenia za pracę lub innych warunków zatrudnienia albo pominięcie przy awansowaniu lub przyznawaniu innych świadczeń związanych z pracą,</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pominięcie przy typowaniu do udziału w szkoleniach podnoszących kwalifikacje zawodowe – chyba że pracodawca udowodnił, że kierował się obiektywnymi powodami.</w:t>
      </w:r>
    </w:p>
    <w:p w:rsidR="00750152" w:rsidRDefault="0060582B" w:rsidP="0060582B">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sidR="00171068">
        <w:rPr>
          <w:rFonts w:ascii="Times New Roman" w:eastAsia="Times New Roman" w:hAnsi="Times New Roman" w:cs="Times New Roman"/>
          <w:color w:val="000000"/>
        </w:rPr>
        <w:t>Zasady równego traktowania w zatrudnieniu nie naruszają działania polegającego na:</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 zatrudnianiu pracownika z jednej lub kilku przyczyn określonych w § 1 pkt. 1, jeżeli jest to uzasadnione ze względu na rodzaj pracy, warunki jej wykonywania lub wymagania zawodowe stawiane pracownikom,</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wypowiedzeniu pracownikowi warunków zatrudnienia w zakresie wymiaru czasu pracy, jeżeli jest to uzasadnione przyczynami nie dotyczącymi pracowników,</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0060582B">
        <w:rPr>
          <w:rFonts w:ascii="Times New Roman" w:eastAsia="Times New Roman" w:hAnsi="Times New Roman" w:cs="Times New Roman"/>
          <w:color w:val="000000"/>
          <w:sz w:val="14"/>
          <w:szCs w:val="14"/>
        </w:rPr>
        <w:t xml:space="preserve">  </w:t>
      </w:r>
      <w:r w:rsidR="0060582B">
        <w:rPr>
          <w:rFonts w:ascii="Times New Roman" w:eastAsia="Times New Roman" w:hAnsi="Times New Roman" w:cs="Times New Roman"/>
          <w:color w:val="000000"/>
        </w:rPr>
        <w:t>st</w:t>
      </w:r>
      <w:r>
        <w:rPr>
          <w:rFonts w:ascii="Times New Roman" w:eastAsia="Times New Roman" w:hAnsi="Times New Roman" w:cs="Times New Roman"/>
          <w:color w:val="000000"/>
        </w:rPr>
        <w:t>osowaniu środków, które różnicują sytuację prawną pracownika ze względu na ochronę rodzicielstwa, wiek lub niepełnosprawność pracownika,</w:t>
      </w:r>
    </w:p>
    <w:p w:rsidR="00750152" w:rsidRDefault="00171068" w:rsidP="0060582B">
      <w:pPr>
        <w:pBdr>
          <w:top w:val="nil"/>
          <w:left w:val="nil"/>
          <w:bottom w:val="nil"/>
          <w:right w:val="nil"/>
          <w:between w:val="nil"/>
        </w:pBdr>
        <w:spacing w:before="240" w:after="240"/>
        <w:ind w:left="56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ustaleniu warunków zatrudniania i zwalniania pracowników, zasad wynagradzania i awansowania oraz dostępu do szkolenia w celu podnoszenia kwalifikacji zawodowych – z uwzględnieniem kryterium stażu pracy.</w:t>
      </w:r>
    </w:p>
    <w:p w:rsidR="00750152" w:rsidRDefault="00171068" w:rsidP="0060582B">
      <w:pPr>
        <w:pBdr>
          <w:top w:val="nil"/>
          <w:left w:val="nil"/>
          <w:bottom w:val="nil"/>
          <w:right w:val="nil"/>
          <w:between w:val="nil"/>
        </w:pBdr>
        <w:spacing w:before="240" w:after="240"/>
        <w:ind w:left="142"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Nie stanowią naruszenia zasady równego traktowania w zatrudnieniu działania podejmowane przez określony czas, zmierzające do wyrównywania szans wszystkich lub znacznej liczby pracowników wyróżnionych z jednej lub kilku przyczyn określonych w § 1 pkt. 1, przez zmniejszenie na korzyść takich pracowników faktycznych nierówności, w zakresie określonym w tym przepisie.</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Różnicowanie pracowników ze względu na religię lub wyznanie nie stanowi naruszenia zasady równego traktowania w zatrudnieniu, jeżeli w związku z rodzajem i charakterem działalności prowadzonej w ramach kościołów i innych związków wyznaniowych, a także organizacji, których cel działania pozostaje w bezpośrednim związku z religią  lub wyznaniem, religia lub wyznanie pracownika stanowi istotne, uzasadnione    i usprawiedliwione wymaganie zawodowe.</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51</w:t>
      </w:r>
    </w:p>
    <w:p w:rsidR="00750152" w:rsidRDefault="00171068" w:rsidP="0060582B">
      <w:pPr>
        <w:pBdr>
          <w:top w:val="nil"/>
          <w:left w:val="nil"/>
          <w:bottom w:val="nil"/>
          <w:right w:val="nil"/>
          <w:between w:val="nil"/>
        </w:pBdr>
        <w:spacing w:before="240" w:after="240"/>
        <w:ind w:left="360" w:hanging="360"/>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Pracownicy mają prawo do jednakowego wynagrodzenia za jednakową pracę lub za pracę o jednakowej wartości.</w:t>
      </w:r>
    </w:p>
    <w:p w:rsidR="00750152" w:rsidRDefault="00171068" w:rsidP="0060582B">
      <w:pPr>
        <w:pBdr>
          <w:top w:val="nil"/>
          <w:left w:val="nil"/>
          <w:bottom w:val="nil"/>
          <w:right w:val="nil"/>
          <w:between w:val="nil"/>
        </w:pBdr>
        <w:spacing w:before="240" w:after="240"/>
        <w:ind w:left="142" w:hanging="142"/>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Wynagrodzenie, o którym mowa w pkt. 1, obejmuje wszystkie składniki wynagrodzenia, bez względu na ich nazwę i charakter, a także inne świadczenia związane z p</w:t>
      </w:r>
      <w:r w:rsidR="0060582B">
        <w:rPr>
          <w:rFonts w:ascii="Times New Roman" w:eastAsia="Times New Roman" w:hAnsi="Times New Roman" w:cs="Times New Roman"/>
          <w:color w:val="000000"/>
        </w:rPr>
        <w:t>racą, przyznawane pracownikom w </w:t>
      </w:r>
      <w:r>
        <w:rPr>
          <w:rFonts w:ascii="Times New Roman" w:eastAsia="Times New Roman" w:hAnsi="Times New Roman" w:cs="Times New Roman"/>
          <w:color w:val="000000"/>
        </w:rPr>
        <w:t>formie pieniężnej lub innej formie niż pieniężna.</w:t>
      </w:r>
    </w:p>
    <w:p w:rsidR="00750152" w:rsidRDefault="00171068" w:rsidP="0060582B">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60582B">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Pracami o jednakowej wartości są prace, których wykonanie wymaga od pracowników porównywalnych kwalifikacji zawodowych, potwierdzonych dokumentami przewidzianymi </w:t>
      </w:r>
      <w:r w:rsidR="0060582B">
        <w:rPr>
          <w:rFonts w:ascii="Times New Roman" w:eastAsia="Times New Roman" w:hAnsi="Times New Roman" w:cs="Times New Roman"/>
          <w:color w:val="000000"/>
        </w:rPr>
        <w:t>w </w:t>
      </w:r>
      <w:r>
        <w:rPr>
          <w:rFonts w:ascii="Times New Roman" w:eastAsia="Times New Roman" w:hAnsi="Times New Roman" w:cs="Times New Roman"/>
          <w:color w:val="000000"/>
        </w:rPr>
        <w:t>odrębnych przepisach lub praktyką i doświadczeniem zawodowym, a także porównywalnej odpowiedzialności i wysiłku.</w:t>
      </w:r>
    </w:p>
    <w:p w:rsidR="006967DF" w:rsidRDefault="006967DF">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6967DF" w:rsidRDefault="006967DF">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52</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Osoba, wobec które pracodawca naruszył zasadę równego traktowania w zatrudnieniu, ma prawo do odszkodowania w wysokości nie niższej niż minimalne wynagrodzenie za pracę, ustalane na podstawie odrębnych przepisów.</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53</w:t>
      </w:r>
    </w:p>
    <w:p w:rsidR="00750152" w:rsidRPr="00871AAA" w:rsidRDefault="00171068" w:rsidP="006967DF">
      <w:pPr>
        <w:numPr>
          <w:ilvl w:val="6"/>
          <w:numId w:val="6"/>
        </w:numPr>
        <w:spacing w:line="360" w:lineRule="auto"/>
        <w:ind w:left="284" w:hanging="284"/>
        <w:jc w:val="both"/>
        <w:rPr>
          <w:rFonts w:ascii="Times New Roman" w:eastAsia="Times New Roman" w:hAnsi="Times New Roman" w:cs="Times New Roman"/>
        </w:rPr>
      </w:pPr>
      <w:r w:rsidRPr="00871AAA">
        <w:rPr>
          <w:rFonts w:ascii="Times New Roman" w:eastAsia="Times New Roman" w:hAnsi="Times New Roman" w:cs="Times New Roman"/>
        </w:rPr>
        <w:t>Skorzystanie przez pracownika z uprawnień przysługujących z tytułu naruszenia przepisów prawa pracy, w tym zasady równego traktowania w zatrudnieniu, nie może być podstawą jakiegokolwiek niekorzystnego traktowania pracownika, a także nie może powodować jakichkolwiek negatywnych konsekwencji wobec dla pracownika, zwłaszcza nie może stanowić przyczyny uzasadniającej wypowiedzenie przez pracodawcę stosunku pracy lub jego rozwiązanie bez wypowiedzenia przez pracodawcę.</w:t>
      </w:r>
    </w:p>
    <w:p w:rsidR="00750152" w:rsidRPr="00871AAA" w:rsidRDefault="00171068" w:rsidP="006967DF">
      <w:pPr>
        <w:numPr>
          <w:ilvl w:val="6"/>
          <w:numId w:val="6"/>
        </w:numPr>
        <w:spacing w:line="360" w:lineRule="auto"/>
        <w:ind w:left="284" w:hanging="284"/>
        <w:jc w:val="both"/>
        <w:rPr>
          <w:rFonts w:ascii="Times New Roman" w:eastAsia="Times New Roman" w:hAnsi="Times New Roman" w:cs="Times New Roman"/>
        </w:rPr>
      </w:pPr>
      <w:r w:rsidRPr="00871AAA">
        <w:rPr>
          <w:rFonts w:ascii="Times New Roman" w:eastAsia="Times New Roman" w:hAnsi="Times New Roman" w:cs="Times New Roman"/>
        </w:rPr>
        <w:t>Przepis pkt. 1 stosuje się odpowiednio do pracownika, który udzielił w jakiejkolwiek formie wsparcia pracownikowi korzystającemu z uprawnień przysługujących z tytułu naruszenia przepisów prawa pracy, w tym zasady równego traktowania w zatrudnieniu.</w:t>
      </w:r>
    </w:p>
    <w:p w:rsidR="00750152" w:rsidRPr="00871AAA" w:rsidRDefault="00171068" w:rsidP="006967DF">
      <w:pPr>
        <w:numPr>
          <w:ilvl w:val="6"/>
          <w:numId w:val="6"/>
        </w:numPr>
        <w:spacing w:line="360" w:lineRule="auto"/>
        <w:ind w:left="284" w:hanging="284"/>
        <w:jc w:val="both"/>
        <w:rPr>
          <w:rFonts w:ascii="Times New Roman" w:eastAsia="Times New Roman" w:hAnsi="Times New Roman" w:cs="Times New Roman"/>
        </w:rPr>
      </w:pPr>
      <w:r w:rsidRPr="00871AAA">
        <w:rPr>
          <w:rFonts w:ascii="Times New Roman" w:eastAsia="Times New Roman" w:hAnsi="Times New Roman" w:cs="Times New Roman"/>
        </w:rPr>
        <w:t>Pracownik, o którym mowa w pkt. 1 i 2, którego prawa zostały naruszone przez pracodawcę, ma prawo do odszkodowania w wysokości nie niższej niż minimalne wynagrodzenie za pracę, ustalane na podstawie odrębnych przepisów.</w:t>
      </w:r>
    </w:p>
    <w:p w:rsidR="00750152" w:rsidRPr="00871AAA" w:rsidRDefault="00D31A1D" w:rsidP="006967DF">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X</w:t>
      </w:r>
      <w:r w:rsidR="00171068" w:rsidRPr="00871AAA">
        <w:rPr>
          <w:rFonts w:ascii="Times New Roman" w:eastAsia="Times New Roman" w:hAnsi="Times New Roman" w:cs="Times New Roman"/>
          <w:b/>
          <w:color w:val="000000"/>
          <w:sz w:val="44"/>
          <w:szCs w:val="44"/>
        </w:rPr>
        <w:t>V</w:t>
      </w:r>
    </w:p>
    <w:p w:rsidR="00750152" w:rsidRPr="00871AAA" w:rsidRDefault="00171068" w:rsidP="006967DF">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Inne postanowienia</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54</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Pracownik nie powinien podczas pracy, z wyjątkiem nagłej konieczności, prowadzić prywatnych rozmów telefonicznych.</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55</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Pracownik nie powinien na stanowisku pracy:</w:t>
      </w:r>
    </w:p>
    <w:p w:rsidR="00750152" w:rsidRDefault="00171068" w:rsidP="006967DF">
      <w:pPr>
        <w:pBdr>
          <w:top w:val="nil"/>
          <w:left w:val="nil"/>
          <w:bottom w:val="nil"/>
          <w:right w:val="nil"/>
          <w:between w:val="nil"/>
        </w:pBdr>
        <w:spacing w:before="240" w:after="240"/>
        <w:ind w:left="1080" w:hanging="654"/>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zajmować się żadnymi czynnościami niezwiązanymi z pracą,</w:t>
      </w:r>
    </w:p>
    <w:p w:rsidR="00750152" w:rsidRDefault="00171068" w:rsidP="006967DF">
      <w:pPr>
        <w:pBdr>
          <w:top w:val="nil"/>
          <w:left w:val="nil"/>
          <w:bottom w:val="nil"/>
          <w:right w:val="nil"/>
          <w:between w:val="nil"/>
        </w:pBdr>
        <w:spacing w:before="240" w:after="240"/>
        <w:ind w:left="1080" w:hanging="654"/>
        <w:jc w:val="both"/>
        <w:rPr>
          <w:rFonts w:ascii="Times New Roman" w:eastAsia="Times New Roman" w:hAnsi="Times New Roman" w:cs="Times New Roman"/>
          <w:color w:val="000000"/>
        </w:rPr>
      </w:pPr>
      <w:r>
        <w:rPr>
          <w:rFonts w:ascii="Times New Roman" w:eastAsia="Times New Roman" w:hAnsi="Times New Roman" w:cs="Times New Roman"/>
          <w:color w:val="000000"/>
        </w:rPr>
        <w:t>b)</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palić tytoniu (obowiązuje bezwzględny zakaz palenia tytoniu na terenie zakładu pracy).</w:t>
      </w:r>
    </w:p>
    <w:p w:rsidR="00750152" w:rsidRPr="00871AAA" w:rsidRDefault="00D31A1D" w:rsidP="006967DF">
      <w:pPr>
        <w:pBdr>
          <w:top w:val="nil"/>
          <w:left w:val="nil"/>
          <w:bottom w:val="nil"/>
          <w:right w:val="nil"/>
          <w:between w:val="nil"/>
        </w:pBdr>
        <w:spacing w:before="240"/>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X</w:t>
      </w:r>
      <w:r w:rsidR="00171068" w:rsidRPr="00871AAA">
        <w:rPr>
          <w:rFonts w:ascii="Times New Roman" w:eastAsia="Times New Roman" w:hAnsi="Times New Roman" w:cs="Times New Roman"/>
          <w:b/>
          <w:color w:val="000000"/>
          <w:sz w:val="44"/>
          <w:szCs w:val="44"/>
        </w:rPr>
        <w:t>V</w:t>
      </w:r>
      <w:r>
        <w:rPr>
          <w:rFonts w:ascii="Times New Roman" w:eastAsia="Times New Roman" w:hAnsi="Times New Roman" w:cs="Times New Roman"/>
          <w:b/>
          <w:color w:val="000000"/>
          <w:sz w:val="44"/>
          <w:szCs w:val="44"/>
        </w:rPr>
        <w:t>I</w:t>
      </w:r>
    </w:p>
    <w:p w:rsidR="00750152" w:rsidRPr="00871AAA" w:rsidRDefault="00171068" w:rsidP="006967DF">
      <w:pPr>
        <w:pBdr>
          <w:top w:val="nil"/>
          <w:left w:val="nil"/>
          <w:bottom w:val="nil"/>
          <w:right w:val="nil"/>
          <w:between w:val="nil"/>
        </w:pBdr>
        <w:spacing w:after="240"/>
        <w:jc w:val="center"/>
        <w:rPr>
          <w:rFonts w:ascii="Times New Roman" w:eastAsia="Times New Roman" w:hAnsi="Times New Roman" w:cs="Times New Roman"/>
          <w:b/>
          <w:color w:val="000000"/>
          <w:sz w:val="44"/>
          <w:szCs w:val="44"/>
        </w:rPr>
      </w:pPr>
      <w:r w:rsidRPr="00871AAA">
        <w:rPr>
          <w:rFonts w:ascii="Times New Roman" w:eastAsia="Times New Roman" w:hAnsi="Times New Roman" w:cs="Times New Roman"/>
          <w:b/>
          <w:color w:val="000000"/>
          <w:sz w:val="44"/>
          <w:szCs w:val="44"/>
        </w:rPr>
        <w:t>Postanowienia końcowe</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56</w:t>
      </w:r>
    </w:p>
    <w:p w:rsidR="001453B0" w:rsidRDefault="001453B0" w:rsidP="001453B0">
      <w:pPr>
        <w:numPr>
          <w:ilvl w:val="0"/>
          <w:numId w:val="7"/>
        </w:numPr>
        <w:spacing w:before="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dniem wejścia w życie niniejszego Regulaminu pracy traci moc dotychczasowy Regulamin pracy obowiązujący od dnia 1 marca 2019 roku (Zarządzenie Dyrektora Szkoły Nr 4/s/2019.</w:t>
      </w:r>
    </w:p>
    <w:p w:rsidR="00750152" w:rsidRPr="00871AAA" w:rsidRDefault="00171068" w:rsidP="006967DF">
      <w:pPr>
        <w:numPr>
          <w:ilvl w:val="0"/>
          <w:numId w:val="7"/>
        </w:numPr>
        <w:pBdr>
          <w:top w:val="nil"/>
          <w:left w:val="nil"/>
          <w:bottom w:val="nil"/>
          <w:right w:val="nil"/>
          <w:between w:val="nil"/>
        </w:pBdr>
        <w:ind w:left="284" w:hanging="284"/>
        <w:jc w:val="both"/>
        <w:rPr>
          <w:rFonts w:ascii="Times New Roman" w:eastAsia="Times New Roman" w:hAnsi="Times New Roman" w:cs="Times New Roman"/>
        </w:rPr>
      </w:pPr>
      <w:r w:rsidRPr="00871AAA">
        <w:rPr>
          <w:rFonts w:ascii="Times New Roman" w:eastAsia="Times New Roman" w:hAnsi="Times New Roman" w:cs="Times New Roman"/>
        </w:rPr>
        <w:t>W sprawach nieuregulowanych w niniejszym Regulaminie zastosowanie znajdują przepisy Kodeksu pracy oraz wydane na ich podstawie przepisy wykonawcze.</w:t>
      </w:r>
    </w:p>
    <w:p w:rsidR="00750152" w:rsidRPr="00871AAA" w:rsidRDefault="00171068" w:rsidP="006967DF">
      <w:pPr>
        <w:numPr>
          <w:ilvl w:val="0"/>
          <w:numId w:val="7"/>
        </w:numPr>
        <w:pBdr>
          <w:top w:val="nil"/>
          <w:left w:val="nil"/>
          <w:bottom w:val="nil"/>
          <w:right w:val="nil"/>
          <w:between w:val="nil"/>
        </w:pBdr>
        <w:ind w:left="284" w:hanging="284"/>
        <w:jc w:val="both"/>
        <w:rPr>
          <w:rFonts w:ascii="Times New Roman" w:eastAsia="Times New Roman" w:hAnsi="Times New Roman" w:cs="Times New Roman"/>
        </w:rPr>
      </w:pPr>
      <w:r w:rsidRPr="00871AAA">
        <w:rPr>
          <w:rFonts w:ascii="Times New Roman" w:eastAsia="Times New Roman" w:hAnsi="Times New Roman" w:cs="Times New Roman"/>
        </w:rPr>
        <w:t>Regulamin obowiązuje przez czas nieokreślony.</w:t>
      </w:r>
    </w:p>
    <w:p w:rsidR="00750152" w:rsidRPr="00871AAA" w:rsidRDefault="00171068" w:rsidP="006967DF">
      <w:pPr>
        <w:numPr>
          <w:ilvl w:val="0"/>
          <w:numId w:val="7"/>
        </w:numPr>
        <w:pBdr>
          <w:top w:val="nil"/>
          <w:left w:val="nil"/>
          <w:bottom w:val="nil"/>
          <w:right w:val="nil"/>
          <w:between w:val="nil"/>
        </w:pBdr>
        <w:spacing w:after="240"/>
        <w:ind w:left="284" w:hanging="284"/>
        <w:jc w:val="both"/>
        <w:rPr>
          <w:rFonts w:ascii="Times New Roman" w:eastAsia="Times New Roman" w:hAnsi="Times New Roman" w:cs="Times New Roman"/>
        </w:rPr>
      </w:pPr>
      <w:r w:rsidRPr="00871AAA">
        <w:rPr>
          <w:rFonts w:ascii="Times New Roman" w:eastAsia="Times New Roman" w:hAnsi="Times New Roman" w:cs="Times New Roman"/>
        </w:rPr>
        <w:t>Zmian Regulaminu dokonuje się w formie pisemnej, w takim samym trybie, jaki obowiązuje przy jego wprowadzeniu</w:t>
      </w:r>
    </w:p>
    <w:p w:rsidR="00750152" w:rsidRDefault="00871AAA">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57</w:t>
      </w:r>
    </w:p>
    <w:p w:rsidR="00750152" w:rsidRDefault="00171068" w:rsidP="006967D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Regulamin pracy wchodzi w życie od </w:t>
      </w:r>
      <w:r w:rsidR="006967DF">
        <w:rPr>
          <w:rFonts w:ascii="Times New Roman" w:eastAsia="Times New Roman" w:hAnsi="Times New Roman" w:cs="Times New Roman"/>
          <w:color w:val="000000"/>
        </w:rPr>
        <w:t>1 września 2023 roku</w:t>
      </w:r>
      <w:r>
        <w:rPr>
          <w:rFonts w:ascii="Times New Roman" w:eastAsia="Times New Roman" w:hAnsi="Times New Roman" w:cs="Times New Roman"/>
          <w:color w:val="000000"/>
        </w:rPr>
        <w:t>.</w:t>
      </w:r>
    </w:p>
    <w:p w:rsidR="00750152" w:rsidRPr="00915929" w:rsidRDefault="00171068" w:rsidP="006967DF">
      <w:pPr>
        <w:pBdr>
          <w:top w:val="nil"/>
          <w:left w:val="nil"/>
          <w:bottom w:val="nil"/>
          <w:right w:val="nil"/>
          <w:between w:val="nil"/>
        </w:pBdr>
        <w:spacing w:before="240" w:after="24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 xml:space="preserve">Pracodawca obowiązany jest w terminie 2 tygodni od ogłoszenia zapoznać podległych sobie pracowników z postanowieniami regulaminu, na potwierdzenie czego zobowiązany jest przyjąć od </w:t>
      </w:r>
      <w:r w:rsidRPr="00915929">
        <w:rPr>
          <w:rFonts w:ascii="Times New Roman" w:eastAsia="Times New Roman" w:hAnsi="Times New Roman" w:cs="Times New Roman"/>
          <w:color w:val="000000"/>
        </w:rPr>
        <w:t>pracownika stosowne oświadczenie na piśmie (załącznik nr 6).</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FF0000"/>
        </w:rPr>
      </w:pPr>
      <w:r>
        <w:rPr>
          <w:rFonts w:ascii="Times New Roman" w:eastAsia="Times New Roman" w:hAnsi="Times New Roman" w:cs="Times New Roman"/>
          <w:color w:val="FF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6967DF">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b/>
          <w:color w:val="000000"/>
        </w:rPr>
        <w:t>Pozytywna opinia:</w:t>
      </w:r>
    </w:p>
    <w:p w:rsidR="00E236F1" w:rsidRDefault="00E236F1">
      <w:pPr>
        <w:pBdr>
          <w:top w:val="nil"/>
          <w:left w:val="nil"/>
          <w:bottom w:val="nil"/>
          <w:right w:val="nil"/>
          <w:between w:val="nil"/>
        </w:pBdr>
        <w:spacing w:before="240" w:after="240"/>
        <w:jc w:val="both"/>
        <w:rPr>
          <w:rFonts w:ascii="Times New Roman" w:eastAsia="Times New Roman" w:hAnsi="Times New Roman" w:cs="Times New Roman"/>
          <w:b/>
          <w:color w:val="000000"/>
        </w:rPr>
      </w:pPr>
    </w:p>
    <w:p w:rsidR="00750152" w:rsidRDefault="006967DF">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b/>
          <w:color w:val="000000"/>
        </w:rPr>
        <w:t>Z</w:t>
      </w:r>
      <w:r w:rsidR="00171068">
        <w:rPr>
          <w:rFonts w:ascii="Times New Roman" w:eastAsia="Times New Roman" w:hAnsi="Times New Roman" w:cs="Times New Roman"/>
          <w:b/>
          <w:color w:val="000000"/>
        </w:rPr>
        <w:t>wiązki zawodowe:</w:t>
      </w:r>
    </w:p>
    <w:p w:rsidR="00E236F1" w:rsidRDefault="00E236F1">
      <w:pPr>
        <w:pBdr>
          <w:top w:val="nil"/>
          <w:left w:val="nil"/>
          <w:bottom w:val="nil"/>
          <w:right w:val="nil"/>
          <w:between w:val="nil"/>
        </w:pBdr>
        <w:spacing w:before="240" w:after="240"/>
        <w:jc w:val="both"/>
        <w:rPr>
          <w:rFonts w:ascii="Times New Roman" w:eastAsia="Times New Roman" w:hAnsi="Times New Roman" w:cs="Times New Roman"/>
          <w:b/>
          <w:color w:val="000000"/>
        </w:rPr>
      </w:pPr>
    </w:p>
    <w:p w:rsidR="00E236F1" w:rsidRDefault="00E236F1">
      <w:pPr>
        <w:pBdr>
          <w:top w:val="nil"/>
          <w:left w:val="nil"/>
          <w:bottom w:val="nil"/>
          <w:right w:val="nil"/>
          <w:between w:val="nil"/>
        </w:pBdr>
        <w:spacing w:before="240" w:after="240"/>
        <w:jc w:val="both"/>
        <w:rPr>
          <w:rFonts w:ascii="Times New Roman" w:eastAsia="Times New Roman" w:hAnsi="Times New Roman" w:cs="Times New Roman"/>
          <w:b/>
          <w:color w:val="000000"/>
        </w:rPr>
      </w:pP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ZNP: ...........................................................</w:t>
      </w:r>
    </w:p>
    <w:p w:rsidR="00915929" w:rsidRDefault="00915929">
      <w:pPr>
        <w:pBdr>
          <w:top w:val="nil"/>
          <w:left w:val="nil"/>
          <w:bottom w:val="nil"/>
          <w:right w:val="nil"/>
          <w:between w:val="nil"/>
        </w:pBdr>
        <w:spacing w:before="240" w:after="240"/>
        <w:jc w:val="both"/>
        <w:rPr>
          <w:rFonts w:ascii="Times New Roman" w:eastAsia="Times New Roman" w:hAnsi="Times New Roman" w:cs="Times New Roman"/>
          <w:color w:val="000000"/>
        </w:rPr>
      </w:pPr>
    </w:p>
    <w:p w:rsidR="00E236F1" w:rsidRDefault="00E236F1">
      <w:pPr>
        <w:pBdr>
          <w:top w:val="nil"/>
          <w:left w:val="nil"/>
          <w:bottom w:val="nil"/>
          <w:right w:val="nil"/>
          <w:between w:val="nil"/>
        </w:pBdr>
        <w:spacing w:before="240" w:after="240"/>
        <w:jc w:val="both"/>
        <w:rPr>
          <w:rFonts w:ascii="Times New Roman" w:eastAsia="Times New Roman" w:hAnsi="Times New Roman" w:cs="Times New Roman"/>
          <w:color w:val="000000"/>
        </w:rPr>
      </w:pP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NSZZ Solidarność: .....................................</w:t>
      </w:r>
    </w:p>
    <w:p w:rsidR="00750152" w:rsidRDefault="00750152">
      <w:pPr>
        <w:pBdr>
          <w:top w:val="nil"/>
          <w:left w:val="nil"/>
          <w:bottom w:val="nil"/>
          <w:right w:val="nil"/>
          <w:between w:val="nil"/>
        </w:pBdr>
        <w:spacing w:before="240" w:after="240"/>
        <w:jc w:val="both"/>
        <w:rPr>
          <w:rFonts w:ascii="Times New Roman" w:eastAsia="Times New Roman" w:hAnsi="Times New Roman" w:cs="Times New Roman"/>
          <w:color w:val="000000"/>
        </w:rPr>
      </w:pP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750152">
      <w:pPr>
        <w:pBdr>
          <w:top w:val="nil"/>
          <w:left w:val="nil"/>
          <w:bottom w:val="nil"/>
          <w:right w:val="nil"/>
          <w:between w:val="nil"/>
        </w:pBdr>
        <w:rPr>
          <w:rFonts w:ascii="Times New Roman" w:eastAsia="Times New Roman" w:hAnsi="Times New Roman" w:cs="Times New Roman"/>
          <w:b/>
          <w:color w:val="000000"/>
          <w:sz w:val="24"/>
          <w:szCs w:val="24"/>
        </w:rPr>
      </w:pPr>
    </w:p>
    <w:p w:rsidR="00871AAA" w:rsidRDefault="00871AAA">
      <w:pPr>
        <w:pBdr>
          <w:top w:val="nil"/>
          <w:left w:val="nil"/>
          <w:bottom w:val="nil"/>
          <w:right w:val="nil"/>
          <w:between w:val="nil"/>
        </w:pBdr>
        <w:rPr>
          <w:rFonts w:ascii="Times New Roman" w:eastAsia="Times New Roman" w:hAnsi="Times New Roman" w:cs="Times New Roman"/>
          <w:b/>
          <w:color w:val="000000"/>
          <w:sz w:val="24"/>
          <w:szCs w:val="24"/>
        </w:rPr>
      </w:pPr>
    </w:p>
    <w:p w:rsidR="00871AAA" w:rsidRDefault="00871AAA">
      <w:pPr>
        <w:pBdr>
          <w:top w:val="nil"/>
          <w:left w:val="nil"/>
          <w:bottom w:val="nil"/>
          <w:right w:val="nil"/>
          <w:between w:val="nil"/>
        </w:pBdr>
        <w:rPr>
          <w:rFonts w:ascii="Times New Roman" w:eastAsia="Times New Roman" w:hAnsi="Times New Roman" w:cs="Times New Roman"/>
          <w:b/>
          <w:color w:val="000000"/>
          <w:sz w:val="24"/>
          <w:szCs w:val="24"/>
        </w:rPr>
      </w:pPr>
    </w:p>
    <w:p w:rsidR="00871AAA" w:rsidRDefault="00871AAA">
      <w:pPr>
        <w:pBdr>
          <w:top w:val="nil"/>
          <w:left w:val="nil"/>
          <w:bottom w:val="nil"/>
          <w:right w:val="nil"/>
          <w:between w:val="nil"/>
        </w:pBdr>
        <w:rPr>
          <w:rFonts w:ascii="Times New Roman" w:eastAsia="Times New Roman" w:hAnsi="Times New Roman" w:cs="Times New Roman"/>
          <w:b/>
          <w:color w:val="000000"/>
          <w:sz w:val="24"/>
          <w:szCs w:val="24"/>
        </w:rPr>
      </w:pPr>
    </w:p>
    <w:p w:rsidR="00871AAA" w:rsidRDefault="00871AAA">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871AAA" w:rsidRDefault="00871AAA">
      <w:pPr>
        <w:pBdr>
          <w:top w:val="nil"/>
          <w:left w:val="nil"/>
          <w:bottom w:val="nil"/>
          <w:right w:val="nil"/>
          <w:between w:val="nil"/>
        </w:pBdr>
        <w:rPr>
          <w:rFonts w:ascii="Times New Roman" w:eastAsia="Times New Roman" w:hAnsi="Times New Roman" w:cs="Times New Roman"/>
          <w:b/>
          <w:color w:val="000000"/>
          <w:sz w:val="24"/>
          <w:szCs w:val="24"/>
        </w:rPr>
      </w:pPr>
    </w:p>
    <w:p w:rsidR="006967DF" w:rsidRDefault="006967DF">
      <w:pPr>
        <w:pBdr>
          <w:top w:val="nil"/>
          <w:left w:val="nil"/>
          <w:bottom w:val="nil"/>
          <w:right w:val="nil"/>
          <w:between w:val="nil"/>
        </w:pBdr>
        <w:rPr>
          <w:rFonts w:ascii="Times New Roman" w:eastAsia="Times New Roman" w:hAnsi="Times New Roman" w:cs="Times New Roman"/>
          <w:b/>
          <w:color w:val="000000"/>
          <w:sz w:val="24"/>
          <w:szCs w:val="24"/>
        </w:rPr>
      </w:pPr>
    </w:p>
    <w:p w:rsidR="00750152" w:rsidRDefault="00171068"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w:t>
      </w:r>
    </w:p>
    <w:p w:rsidR="00750152" w:rsidRDefault="00171068"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750152" w:rsidRDefault="00E236F1"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w:t>
      </w:r>
      <w:r w:rsidR="00D42E77">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im. KEN</w:t>
      </w:r>
    </w:p>
    <w:p w:rsidR="00750152" w:rsidRDefault="00171068"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w Dzierżoniowie</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Pr="00915929" w:rsidRDefault="00171068" w:rsidP="006967DF">
      <w:pPr>
        <w:pBdr>
          <w:top w:val="nil"/>
          <w:left w:val="nil"/>
          <w:bottom w:val="nil"/>
          <w:right w:val="nil"/>
          <w:between w:val="nil"/>
        </w:pBdr>
        <w:spacing w:line="240" w:lineRule="auto"/>
        <w:jc w:val="center"/>
        <w:rPr>
          <w:rFonts w:ascii="Times New Roman" w:eastAsia="Times New Roman" w:hAnsi="Times New Roman" w:cs="Times New Roman"/>
          <w:b/>
        </w:rPr>
      </w:pPr>
      <w:r w:rsidRPr="00915929">
        <w:rPr>
          <w:rFonts w:ascii="Times New Roman" w:eastAsia="Times New Roman" w:hAnsi="Times New Roman" w:cs="Times New Roman"/>
          <w:b/>
        </w:rPr>
        <w:t>TABELA NORM PRZYDZIAŁU ŚRODKÓW OCHRONY INDYWIDUALNEJ ORAZ ODZIEŻY I OBUWIA ROBOCZEGO</w:t>
      </w:r>
    </w:p>
    <w:p w:rsidR="00750152" w:rsidRPr="00915929" w:rsidRDefault="00171068" w:rsidP="006967DF">
      <w:pPr>
        <w:pBdr>
          <w:top w:val="nil"/>
          <w:left w:val="nil"/>
          <w:bottom w:val="nil"/>
          <w:right w:val="nil"/>
          <w:between w:val="nil"/>
        </w:pBdr>
        <w:spacing w:line="240" w:lineRule="auto"/>
        <w:jc w:val="center"/>
        <w:rPr>
          <w:rFonts w:ascii="Times New Roman" w:eastAsia="Times New Roman" w:hAnsi="Times New Roman" w:cs="Times New Roman"/>
          <w:b/>
        </w:rPr>
      </w:pPr>
      <w:r w:rsidRPr="00915929">
        <w:rPr>
          <w:rFonts w:ascii="Times New Roman" w:eastAsia="Times New Roman" w:hAnsi="Times New Roman" w:cs="Times New Roman"/>
          <w:b/>
        </w:rPr>
        <w:t xml:space="preserve">DLA PRACOWNIKÓW </w:t>
      </w:r>
    </w:p>
    <w:p w:rsidR="00750152" w:rsidRPr="00915929" w:rsidRDefault="00D42E77" w:rsidP="006967DF">
      <w:pPr>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SZKOŁY PODSTAWOWEJ NR 5 Z ODDZIAŁAMI INTEGRACYJNYMI</w:t>
      </w:r>
    </w:p>
    <w:p w:rsidR="00750152" w:rsidRPr="00915929" w:rsidRDefault="00171068" w:rsidP="006967DF">
      <w:pPr>
        <w:pBdr>
          <w:top w:val="nil"/>
          <w:left w:val="nil"/>
          <w:bottom w:val="nil"/>
          <w:right w:val="nil"/>
          <w:between w:val="nil"/>
        </w:pBdr>
        <w:spacing w:line="240" w:lineRule="auto"/>
        <w:jc w:val="center"/>
        <w:rPr>
          <w:rFonts w:ascii="Times New Roman" w:eastAsia="Times New Roman" w:hAnsi="Times New Roman" w:cs="Times New Roman"/>
          <w:b/>
        </w:rPr>
      </w:pPr>
      <w:r w:rsidRPr="00915929">
        <w:rPr>
          <w:rFonts w:ascii="Times New Roman" w:eastAsia="Times New Roman" w:hAnsi="Times New Roman" w:cs="Times New Roman"/>
          <w:b/>
        </w:rPr>
        <w:t>W DZIERŻONIOWIE</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i/>
          <w:color w:val="000000"/>
        </w:rPr>
      </w:pPr>
      <w:r>
        <w:rPr>
          <w:rFonts w:ascii="Times New Roman" w:eastAsia="Times New Roman" w:hAnsi="Times New Roman" w:cs="Times New Roman"/>
          <w:b/>
          <w:i/>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b/>
          <w:color w:val="000000"/>
        </w:rPr>
        <w:t>Podstawa prawna:</w:t>
      </w:r>
    </w:p>
    <w:p w:rsidR="00750152" w:rsidRDefault="00171068" w:rsidP="00915929">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Ustawa z dnia 26 czerwca 1974 r. Kodeks pracy (t</w:t>
      </w:r>
      <w:r w:rsidR="00915929">
        <w:rPr>
          <w:rFonts w:ascii="Times New Roman" w:eastAsia="Times New Roman" w:hAnsi="Times New Roman" w:cs="Times New Roman"/>
          <w:color w:val="000000"/>
        </w:rPr>
        <w:t>.j. Dz. U. z 2020 r. poz. 1320)</w:t>
      </w:r>
    </w:p>
    <w:tbl>
      <w:tblPr>
        <w:tblStyle w:val="a4"/>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316"/>
        <w:gridCol w:w="4349"/>
        <w:gridCol w:w="2360"/>
      </w:tblGrid>
      <w:tr w:rsidR="00750152" w:rsidTr="006967DF">
        <w:trPr>
          <w:trHeight w:val="1063"/>
        </w:trPr>
        <w:tc>
          <w:tcPr>
            <w:tcW w:w="2316"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Stanowisko pracy</w:t>
            </w:r>
          </w:p>
        </w:tc>
        <w:tc>
          <w:tcPr>
            <w:tcW w:w="4349"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rsidP="006967DF">
            <w:pPr>
              <w:pBdr>
                <w:top w:val="nil"/>
                <w:left w:val="nil"/>
                <w:bottom w:val="nil"/>
                <w:right w:val="nil"/>
                <w:between w:val="nil"/>
              </w:pBdr>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Zakres wyposażenia</w:t>
            </w:r>
          </w:p>
          <w:p w:rsidR="00750152" w:rsidRDefault="00171068"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odzież i obuwie robocze</w:t>
            </w:r>
          </w:p>
          <w:p w:rsidR="00750152" w:rsidRDefault="00171068"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ochrona indywidualna</w:t>
            </w:r>
          </w:p>
        </w:tc>
        <w:tc>
          <w:tcPr>
            <w:tcW w:w="236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6967DF">
            <w:p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Przewidywany okres używalności (w miesiącach) i  do zużycia (d.z.)</w:t>
            </w:r>
          </w:p>
        </w:tc>
      </w:tr>
      <w:tr w:rsidR="00750152" w:rsidTr="006967DF">
        <w:trPr>
          <w:trHeight w:val="1743"/>
        </w:trPr>
        <w:tc>
          <w:tcPr>
            <w:tcW w:w="2316" w:type="dxa"/>
            <w:tcBorders>
              <w:left w:val="single" w:sz="8" w:space="0" w:color="000000"/>
              <w:bottom w:val="single" w:sz="8" w:space="0" w:color="000000"/>
            </w:tcBorders>
            <w:tcMar>
              <w:top w:w="100" w:type="dxa"/>
              <w:left w:w="80" w:type="dxa"/>
              <w:bottom w:w="100" w:type="dxa"/>
              <w:right w:w="80" w:type="dxa"/>
            </w:tcMar>
          </w:tcPr>
          <w:p w:rsidR="00750152" w:rsidRDefault="00871AAA">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Robotnik</w:t>
            </w:r>
          </w:p>
        </w:tc>
        <w:tc>
          <w:tcPr>
            <w:tcW w:w="4349" w:type="dxa"/>
            <w:tcBorders>
              <w:left w:val="single" w:sz="8" w:space="0" w:color="000000"/>
              <w:bottom w:val="single" w:sz="8" w:space="0" w:color="000000"/>
            </w:tcBorders>
            <w:tcMar>
              <w:top w:w="100" w:type="dxa"/>
              <w:left w:w="80" w:type="dxa"/>
              <w:bottom w:w="100" w:type="dxa"/>
              <w:right w:w="80" w:type="dxa"/>
            </w:tcMar>
          </w:tcPr>
          <w:p w:rsidR="00750152" w:rsidRDefault="00171068" w:rsidP="006967DF">
            <w:pPr>
              <w:pBdr>
                <w:top w:val="nil"/>
                <w:left w:val="nil"/>
                <w:bottom w:val="nil"/>
                <w:right w:val="nil"/>
                <w:between w:val="nil"/>
              </w:pBdr>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fartuch z tkanin syntetycznych</w:t>
            </w:r>
          </w:p>
          <w:p w:rsidR="00750152" w:rsidRDefault="00171068"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trzewiki profilaktyczne tekstylne</w:t>
            </w:r>
          </w:p>
          <w:p w:rsidR="00750152" w:rsidRDefault="00171068"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rękawice gumowe wg potrzeb</w:t>
            </w:r>
          </w:p>
          <w:p w:rsidR="00750152" w:rsidRDefault="00171068"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kamizelka ocieplana</w:t>
            </w:r>
          </w:p>
        </w:tc>
        <w:tc>
          <w:tcPr>
            <w:tcW w:w="2360"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6967DF">
            <w:pPr>
              <w:pBdr>
                <w:top w:val="nil"/>
                <w:left w:val="nil"/>
                <w:bottom w:val="nil"/>
                <w:right w:val="nil"/>
                <w:between w:val="nil"/>
              </w:pBdr>
              <w:spacing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750152" w:rsidRDefault="00171068"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750152" w:rsidRDefault="00171068"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p w:rsidR="00750152" w:rsidRDefault="00171068" w:rsidP="006967DF">
            <w:pPr>
              <w:pBdr>
                <w:top w:val="nil"/>
                <w:left w:val="nil"/>
                <w:bottom w:val="nil"/>
                <w:right w:val="nil"/>
                <w:between w:val="nil"/>
              </w:pBdr>
              <w:spacing w:before="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tc>
      </w:tr>
      <w:tr w:rsidR="000C5AA3" w:rsidTr="006967DF">
        <w:trPr>
          <w:trHeight w:val="1642"/>
        </w:trPr>
        <w:tc>
          <w:tcPr>
            <w:tcW w:w="2316" w:type="dxa"/>
            <w:tcBorders>
              <w:left w:val="single" w:sz="8" w:space="0" w:color="000000"/>
              <w:bottom w:val="single" w:sz="8" w:space="0" w:color="000000"/>
            </w:tcBorders>
            <w:tcMar>
              <w:top w:w="100" w:type="dxa"/>
              <w:left w:w="80" w:type="dxa"/>
              <w:bottom w:w="100" w:type="dxa"/>
              <w:right w:w="80" w:type="dxa"/>
            </w:tcMar>
          </w:tcPr>
          <w:p w:rsidR="000C5AA3" w:rsidRDefault="000C5AA3">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Sprzątaczka</w:t>
            </w:r>
          </w:p>
        </w:tc>
        <w:tc>
          <w:tcPr>
            <w:tcW w:w="4349" w:type="dxa"/>
            <w:tcBorders>
              <w:left w:val="single" w:sz="8" w:space="0" w:color="000000"/>
              <w:bottom w:val="single" w:sz="8" w:space="0" w:color="000000"/>
            </w:tcBorders>
            <w:tcMar>
              <w:top w:w="100" w:type="dxa"/>
              <w:left w:w="80" w:type="dxa"/>
              <w:bottom w:w="100" w:type="dxa"/>
              <w:right w:w="80" w:type="dxa"/>
            </w:tcMar>
          </w:tcPr>
          <w:p w:rsidR="000C5AA3" w:rsidRDefault="000C5AA3" w:rsidP="006967DF">
            <w:pPr>
              <w:pBdr>
                <w:top w:val="nil"/>
                <w:left w:val="nil"/>
                <w:bottom w:val="nil"/>
                <w:right w:val="nil"/>
                <w:between w:val="nil"/>
              </w:pBdr>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fartuch z tkanin syntetycznych</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trzewiki profilaktyczne tekstylne</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rękawice gumowe wg potrzeb</w:t>
            </w:r>
          </w:p>
          <w:p w:rsidR="000C5AA3" w:rsidRDefault="000C5AA3"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kamizelka ocieplana</w:t>
            </w:r>
          </w:p>
        </w:tc>
        <w:tc>
          <w:tcPr>
            <w:tcW w:w="2360" w:type="dxa"/>
            <w:tcBorders>
              <w:left w:val="single" w:sz="8" w:space="0" w:color="000000"/>
              <w:bottom w:val="single" w:sz="8" w:space="0" w:color="000000"/>
              <w:right w:val="single" w:sz="8" w:space="0" w:color="000000"/>
            </w:tcBorders>
            <w:tcMar>
              <w:top w:w="100" w:type="dxa"/>
              <w:left w:w="80" w:type="dxa"/>
              <w:bottom w:w="100" w:type="dxa"/>
              <w:right w:w="80" w:type="dxa"/>
            </w:tcMar>
          </w:tcPr>
          <w:p w:rsidR="000C5AA3" w:rsidRDefault="000C5AA3" w:rsidP="006967DF">
            <w:pPr>
              <w:pBdr>
                <w:top w:val="nil"/>
                <w:left w:val="nil"/>
                <w:bottom w:val="nil"/>
                <w:right w:val="nil"/>
                <w:between w:val="nil"/>
              </w:pBdr>
              <w:spacing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p w:rsidR="000C5AA3" w:rsidRDefault="000C5AA3" w:rsidP="006967DF">
            <w:pPr>
              <w:pBdr>
                <w:top w:val="nil"/>
                <w:left w:val="nil"/>
                <w:bottom w:val="nil"/>
                <w:right w:val="nil"/>
                <w:between w:val="nil"/>
              </w:pBdr>
              <w:spacing w:before="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tc>
      </w:tr>
      <w:tr w:rsidR="000C5AA3" w:rsidTr="006967DF">
        <w:trPr>
          <w:trHeight w:val="2740"/>
        </w:trPr>
        <w:tc>
          <w:tcPr>
            <w:tcW w:w="2316" w:type="dxa"/>
            <w:tcBorders>
              <w:left w:val="single" w:sz="8" w:space="0" w:color="000000"/>
              <w:bottom w:val="single" w:sz="8" w:space="0" w:color="000000"/>
            </w:tcBorders>
            <w:tcMar>
              <w:top w:w="100" w:type="dxa"/>
              <w:left w:w="80" w:type="dxa"/>
              <w:bottom w:w="100" w:type="dxa"/>
              <w:right w:w="80" w:type="dxa"/>
            </w:tcMar>
          </w:tcPr>
          <w:p w:rsidR="000C5AA3" w:rsidRDefault="001453B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Konserwator</w:t>
            </w:r>
          </w:p>
        </w:tc>
        <w:tc>
          <w:tcPr>
            <w:tcW w:w="4349" w:type="dxa"/>
            <w:tcBorders>
              <w:left w:val="single" w:sz="8" w:space="0" w:color="000000"/>
              <w:bottom w:val="single" w:sz="8" w:space="0" w:color="000000"/>
            </w:tcBorders>
            <w:tcMar>
              <w:top w:w="100" w:type="dxa"/>
              <w:left w:w="80" w:type="dxa"/>
              <w:bottom w:w="100" w:type="dxa"/>
              <w:right w:w="80" w:type="dxa"/>
            </w:tcMar>
          </w:tcPr>
          <w:p w:rsidR="000C5AA3" w:rsidRDefault="000C5AA3" w:rsidP="006967DF">
            <w:pPr>
              <w:pBdr>
                <w:top w:val="nil"/>
                <w:left w:val="nil"/>
                <w:bottom w:val="nil"/>
                <w:right w:val="nil"/>
                <w:between w:val="nil"/>
              </w:pBdr>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ubranie robocze</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trzewiki skórzano / gumowe</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kamizelka ciepłochronna</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rękawice brezentowe</w:t>
            </w:r>
          </w:p>
          <w:p w:rsidR="000C5AA3" w:rsidRDefault="000C5AA3" w:rsidP="006967DF">
            <w:pPr>
              <w:pBdr>
                <w:top w:val="nil"/>
                <w:left w:val="nil"/>
                <w:bottom w:val="nil"/>
                <w:right w:val="nil"/>
                <w:between w:val="nil"/>
              </w:pBd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okulary ochronne</w:t>
            </w:r>
          </w:p>
          <w:p w:rsidR="000C5AA3" w:rsidRDefault="000C5AA3"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gumowce</w:t>
            </w:r>
          </w:p>
        </w:tc>
        <w:tc>
          <w:tcPr>
            <w:tcW w:w="2360" w:type="dxa"/>
            <w:tcBorders>
              <w:left w:val="single" w:sz="8" w:space="0" w:color="000000"/>
              <w:bottom w:val="single" w:sz="8" w:space="0" w:color="000000"/>
              <w:right w:val="single" w:sz="8" w:space="0" w:color="000000"/>
            </w:tcBorders>
            <w:tcMar>
              <w:top w:w="100" w:type="dxa"/>
              <w:left w:w="80" w:type="dxa"/>
              <w:bottom w:w="100" w:type="dxa"/>
              <w:right w:w="80" w:type="dxa"/>
            </w:tcMar>
          </w:tcPr>
          <w:p w:rsidR="000C5AA3" w:rsidRDefault="000C5AA3" w:rsidP="006967DF">
            <w:pPr>
              <w:pBdr>
                <w:top w:val="nil"/>
                <w:left w:val="nil"/>
                <w:bottom w:val="nil"/>
                <w:right w:val="nil"/>
                <w:between w:val="nil"/>
              </w:pBdr>
              <w:spacing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p w:rsidR="000C5AA3" w:rsidRDefault="000C5AA3" w:rsidP="006967DF">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p w:rsidR="000C5AA3" w:rsidRDefault="000C5AA3" w:rsidP="006967DF">
            <w:pPr>
              <w:pBdr>
                <w:top w:val="nil"/>
                <w:left w:val="nil"/>
                <w:bottom w:val="nil"/>
                <w:right w:val="nil"/>
                <w:between w:val="nil"/>
              </w:pBdr>
              <w:spacing w:before="2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tc>
      </w:tr>
    </w:tbl>
    <w:p w:rsidR="00750152" w:rsidRDefault="00171068" w:rsidP="00915929">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wcześniejszego rozwiązania umowy o pracę przed upływem terminu okresu używalności przyznanych środków ochrony indywidualnej oraz odzieży i obuwia roboczego, pracownik jest zobowiązany do zwrotu (proporcjonalnie do czasu użytkowania) kosztów zakupu odzieży lub przyznanego ekwiwalentu.</w:t>
      </w:r>
    </w:p>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Pracodawca zapewnia:</w:t>
      </w:r>
    </w:p>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środki do mycia</w:t>
      </w:r>
    </w:p>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ręczniki jednorazowego użytku,</w:t>
      </w:r>
    </w:p>
    <w:p w:rsidR="00750152" w:rsidRPr="00871AAA" w:rsidRDefault="00171068" w:rsidP="00915929">
      <w:pPr>
        <w:pBdr>
          <w:top w:val="nil"/>
          <w:left w:val="nil"/>
          <w:bottom w:val="nil"/>
          <w:right w:val="nil"/>
          <w:between w:val="nil"/>
        </w:pBdr>
        <w:jc w:val="both"/>
        <w:rPr>
          <w:rFonts w:ascii="Times New Roman" w:eastAsia="Times New Roman" w:hAnsi="Times New Roman" w:cs="Times New Roman"/>
          <w:color w:val="FF0000"/>
        </w:rPr>
      </w:pPr>
      <w:r w:rsidRPr="00871AAA">
        <w:rPr>
          <w:color w:val="FF0000"/>
        </w:rPr>
        <w:t>-</w:t>
      </w:r>
      <w:r w:rsidRPr="00871AAA">
        <w:rPr>
          <w:rFonts w:ascii="Times New Roman" w:eastAsia="Times New Roman" w:hAnsi="Times New Roman" w:cs="Times New Roman"/>
          <w:color w:val="FF0000"/>
          <w:sz w:val="14"/>
          <w:szCs w:val="14"/>
        </w:rPr>
        <w:t xml:space="preserve">       </w:t>
      </w:r>
      <w:r w:rsidR="00A63AC3" w:rsidRPr="00A63AC3">
        <w:rPr>
          <w:rFonts w:ascii="Times New Roman" w:eastAsia="Times New Roman" w:hAnsi="Times New Roman" w:cs="Times New Roman"/>
        </w:rPr>
        <w:t>wodę</w:t>
      </w:r>
      <w:r w:rsidRPr="00A63AC3">
        <w:rPr>
          <w:rFonts w:ascii="Times New Roman" w:eastAsia="Times New Roman" w:hAnsi="Times New Roman" w:cs="Times New Roman"/>
        </w:rPr>
        <w:t xml:space="preserve"> pitną oraz czajniki elektryczne.</w:t>
      </w:r>
    </w:p>
    <w:p w:rsidR="00750152" w:rsidRPr="00915929"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Uwaga: nie uwzględnia się okresów nieświadczenia pracy, trwających jednorazowo ponad jeden miesiąc (np. urlop macierzyński, wychowawczy, bezpłatny, zdrowotny, zwolnienie lekarskie</w:t>
      </w:r>
      <w:r w:rsidR="00915929">
        <w:rPr>
          <w:rFonts w:ascii="Times New Roman" w:eastAsia="Times New Roman" w:hAnsi="Times New Roman" w:cs="Times New Roman"/>
          <w:color w:val="000000"/>
        </w:rPr>
        <w:t>).</w:t>
      </w:r>
    </w:p>
    <w:p w:rsidR="00915929" w:rsidRDefault="00915929" w:rsidP="00915929">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915929" w:rsidRDefault="00915929" w:rsidP="00915929">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750152" w:rsidRDefault="001453B0"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Regina Walednowska </w:t>
      </w:r>
    </w:p>
    <w:p w:rsidR="006967DF" w:rsidRPr="00915929" w:rsidRDefault="001453B0" w:rsidP="006967DF">
      <w:pPr>
        <w:pBdr>
          <w:top w:val="nil"/>
          <w:left w:val="nil"/>
          <w:bottom w:val="nil"/>
          <w:right w:val="nil"/>
          <w:between w:val="nil"/>
        </w:pBd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b/>
          <w:color w:val="000000"/>
        </w:rPr>
        <w:t>Dyrektor szkoły</w:t>
      </w:r>
    </w:p>
    <w:p w:rsidR="00871AAA" w:rsidRDefault="00171068" w:rsidP="006967DF">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p>
    <w:p w:rsidR="00871AAA" w:rsidRDefault="00871AAA"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6967DF" w:rsidRDefault="006967DF" w:rsidP="00A63AC3">
      <w:pPr>
        <w:pBdr>
          <w:top w:val="nil"/>
          <w:left w:val="nil"/>
          <w:bottom w:val="nil"/>
          <w:right w:val="nil"/>
          <w:between w:val="nil"/>
        </w:pBdr>
        <w:spacing w:before="240" w:after="240"/>
        <w:rPr>
          <w:rFonts w:ascii="Times New Roman" w:eastAsia="Times New Roman" w:hAnsi="Times New Roman" w:cs="Times New Roman"/>
          <w:b/>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2</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750152"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w Dzierżoniowie</w:t>
      </w:r>
    </w:p>
    <w:p w:rsidR="006967DF" w:rsidRDefault="006967DF"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p>
    <w:p w:rsidR="006967DF" w:rsidRDefault="006967DF" w:rsidP="006967DF">
      <w:pPr>
        <w:pBdr>
          <w:top w:val="nil"/>
          <w:left w:val="nil"/>
          <w:bottom w:val="nil"/>
          <w:right w:val="nil"/>
          <w:between w:val="nil"/>
        </w:pBdr>
        <w:spacing w:line="240" w:lineRule="auto"/>
        <w:jc w:val="right"/>
        <w:rPr>
          <w:rFonts w:ascii="Times New Roman" w:eastAsia="Times New Roman" w:hAnsi="Times New Roman" w:cs="Times New Roman"/>
          <w:b/>
          <w:color w:val="000000"/>
        </w:rPr>
      </w:pPr>
    </w:p>
    <w:p w:rsidR="00750152" w:rsidRDefault="00171068">
      <w:pPr>
        <w:pBdr>
          <w:top w:val="nil"/>
          <w:left w:val="nil"/>
          <w:bottom w:val="nil"/>
          <w:right w:val="nil"/>
          <w:between w:val="nil"/>
        </w:pBdr>
        <w:rPr>
          <w:rFonts w:ascii="Times New Roman" w:eastAsia="Times New Roman" w:hAnsi="Times New Roman" w:cs="Times New Roman"/>
          <w:b/>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b/>
          <w:color w:val="000000"/>
        </w:rPr>
        <w:t xml:space="preserve">TABELA NORM PRZYDZIAŁU ŚRODKÓW OCHRONY INDYWIDUALNEJ, ODZIEŻY </w:t>
      </w:r>
      <w:r w:rsidR="006967DF">
        <w:rPr>
          <w:rFonts w:ascii="Times New Roman" w:eastAsia="Times New Roman" w:hAnsi="Times New Roman" w:cs="Times New Roman"/>
          <w:b/>
          <w:color w:val="000000"/>
        </w:rPr>
        <w:t>I </w:t>
      </w:r>
      <w:r>
        <w:rPr>
          <w:rFonts w:ascii="Times New Roman" w:eastAsia="Times New Roman" w:hAnsi="Times New Roman" w:cs="Times New Roman"/>
          <w:b/>
          <w:color w:val="000000"/>
        </w:rPr>
        <w:t>OBUWIA ROBOCZEGO</w:t>
      </w:r>
    </w:p>
    <w:p w:rsidR="00750152" w:rsidRPr="00581233" w:rsidRDefault="00171068" w:rsidP="00581233">
      <w:pPr>
        <w:pBdr>
          <w:top w:val="nil"/>
          <w:left w:val="nil"/>
          <w:bottom w:val="nil"/>
          <w:right w:val="nil"/>
          <w:between w:val="nil"/>
        </w:pBdr>
        <w:rPr>
          <w:rFonts w:ascii="Times New Roman" w:eastAsia="Times New Roman" w:hAnsi="Times New Roman" w:cs="Times New Roman"/>
          <w:b/>
          <w:color w:val="000000"/>
        </w:rPr>
      </w:pPr>
      <w:r>
        <w:rPr>
          <w:color w:val="000000"/>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b/>
          <w:color w:val="000000"/>
        </w:rPr>
        <w:t xml:space="preserve">OKREŚLENIE PODSTAWOWYCH WARUNKÓW DO REALIZACJI PRZEZ SZKOŁĘ </w:t>
      </w:r>
      <w:r w:rsidR="00871AAA">
        <w:rPr>
          <w:rFonts w:ascii="Times New Roman" w:eastAsia="Times New Roman" w:hAnsi="Times New Roman" w:cs="Times New Roman"/>
          <w:b/>
          <w:color w:val="000000"/>
        </w:rPr>
        <w:br/>
      </w:r>
      <w:r>
        <w:rPr>
          <w:rFonts w:ascii="Times New Roman" w:eastAsia="Times New Roman" w:hAnsi="Times New Roman" w:cs="Times New Roman"/>
          <w:b/>
          <w:color w:val="000000"/>
        </w:rPr>
        <w:t>I NAUCZYCIELI ZADAŃ DYDAKTYCZNYCH, WYCHOWAWCZYCH I OPIEKUŃCZYCH</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b/>
          <w:color w:val="000000"/>
        </w:rPr>
      </w:pPr>
      <w:r>
        <w:rPr>
          <w:rFonts w:ascii="Times New Roman" w:eastAsia="Times New Roman" w:hAnsi="Times New Roman" w:cs="Times New Roman"/>
          <w:b/>
          <w:color w:val="000000"/>
        </w:rPr>
        <w:t>Podstawa prawna:</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Ustawa z dnia 26 czerwca 1974 r. Kodeks pracy (t.j. Dz. U. z 2020 r. poz. 1320) oraz Ustawa z dnia 26 stycznia 1982 r. Karta Nauczyciela (t.j. Dz. U. z 2019 r. poz. 2215).</w:t>
      </w:r>
    </w:p>
    <w:tbl>
      <w:tblPr>
        <w:tblStyle w:val="a5"/>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327"/>
        <w:gridCol w:w="4342"/>
        <w:gridCol w:w="2356"/>
      </w:tblGrid>
      <w:tr w:rsidR="00750152">
        <w:trPr>
          <w:trHeight w:val="1520"/>
        </w:trPr>
        <w:tc>
          <w:tcPr>
            <w:tcW w:w="2327"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Stanowisko pracy</w:t>
            </w:r>
          </w:p>
        </w:tc>
        <w:tc>
          <w:tcPr>
            <w:tcW w:w="4342"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rsidP="006967DF">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Zakres wyposażenia</w:t>
            </w:r>
          </w:p>
          <w:p w:rsidR="00750152" w:rsidRDefault="00171068"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 – odzież i obuwie robocze</w:t>
            </w:r>
          </w:p>
          <w:p w:rsidR="00750152" w:rsidRDefault="00171068" w:rsidP="006967DF">
            <w:pPr>
              <w:pBdr>
                <w:top w:val="nil"/>
                <w:left w:val="nil"/>
                <w:bottom w:val="nil"/>
                <w:right w:val="nil"/>
                <w:between w:val="nil"/>
              </w:pBd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 – ochrona indywidualna</w:t>
            </w:r>
          </w:p>
        </w:tc>
        <w:tc>
          <w:tcPr>
            <w:tcW w:w="235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871AAA">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Przewidywany okres używalności (w miesiącach) i  do zużycia (d.z.)</w:t>
            </w:r>
          </w:p>
        </w:tc>
      </w:tr>
      <w:tr w:rsidR="00750152">
        <w:trPr>
          <w:trHeight w:val="995"/>
        </w:trPr>
        <w:tc>
          <w:tcPr>
            <w:tcW w:w="2327"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Nauczyciel chemii/fizyki/biologii</w:t>
            </w:r>
            <w:r w:rsidR="00A63AC3">
              <w:rPr>
                <w:rFonts w:ascii="Times New Roman" w:eastAsia="Times New Roman" w:hAnsi="Times New Roman" w:cs="Times New Roman"/>
                <w:color w:val="000000"/>
              </w:rPr>
              <w:t xml:space="preserve"> zatrudniony w pełnym wymiarze godzin</w:t>
            </w:r>
          </w:p>
        </w:tc>
        <w:tc>
          <w:tcPr>
            <w:tcW w:w="4342"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spacing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R – fartuch roboczy</w:t>
            </w:r>
          </w:p>
          <w:p w:rsidR="00750152" w:rsidRDefault="00171068">
            <w:pPr>
              <w:pBdr>
                <w:top w:val="nil"/>
                <w:left w:val="nil"/>
                <w:bottom w:val="nil"/>
                <w:right w:val="nil"/>
                <w:between w:val="nil"/>
              </w:pBdr>
              <w:spacing w:before="240"/>
              <w:jc w:val="both"/>
              <w:rPr>
                <w:rFonts w:ascii="Times New Roman" w:eastAsia="Times New Roman" w:hAnsi="Times New Roman" w:cs="Times New Roman"/>
                <w:color w:val="000000"/>
              </w:rPr>
            </w:pPr>
            <w:r>
              <w:rPr>
                <w:rFonts w:ascii="Times New Roman" w:eastAsia="Times New Roman" w:hAnsi="Times New Roman" w:cs="Times New Roman"/>
                <w:color w:val="000000"/>
              </w:rPr>
              <w:t>O – rękawice gumowe wg potrzeb</w:t>
            </w:r>
          </w:p>
        </w:tc>
        <w:tc>
          <w:tcPr>
            <w:tcW w:w="2356"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p w:rsidR="00750152" w:rsidRDefault="00171068">
            <w:pPr>
              <w:pBdr>
                <w:top w:val="nil"/>
                <w:left w:val="nil"/>
                <w:bottom w:val="nil"/>
                <w:right w:val="nil"/>
                <w:between w:val="nil"/>
              </w:pBdr>
              <w:spacing w:before="240"/>
              <w:jc w:val="center"/>
              <w:rPr>
                <w:rFonts w:ascii="Times New Roman" w:eastAsia="Times New Roman" w:hAnsi="Times New Roman" w:cs="Times New Roman"/>
                <w:color w:val="000000"/>
              </w:rPr>
            </w:pPr>
            <w:r>
              <w:rPr>
                <w:rFonts w:ascii="Times New Roman" w:eastAsia="Times New Roman" w:hAnsi="Times New Roman" w:cs="Times New Roman"/>
                <w:color w:val="000000"/>
              </w:rPr>
              <w:t>d.z.</w:t>
            </w:r>
          </w:p>
        </w:tc>
      </w:tr>
      <w:tr w:rsidR="00750152" w:rsidTr="006967DF">
        <w:trPr>
          <w:trHeight w:val="888"/>
        </w:trPr>
        <w:tc>
          <w:tcPr>
            <w:tcW w:w="2327" w:type="dxa"/>
            <w:tcBorders>
              <w:left w:val="single" w:sz="8" w:space="0" w:color="000000"/>
              <w:bottom w:val="single" w:sz="8" w:space="0" w:color="000000"/>
            </w:tcBorders>
            <w:tcMar>
              <w:top w:w="100" w:type="dxa"/>
              <w:left w:w="80" w:type="dxa"/>
              <w:bottom w:w="100" w:type="dxa"/>
              <w:right w:w="80" w:type="dxa"/>
            </w:tcMar>
          </w:tcPr>
          <w:p w:rsidR="00750152" w:rsidRDefault="00171068" w:rsidP="00A63AC3">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Nauczyciel wychowania fizycznego </w:t>
            </w:r>
            <w:r w:rsidR="00A63AC3">
              <w:rPr>
                <w:rFonts w:ascii="Times New Roman" w:eastAsia="Times New Roman" w:hAnsi="Times New Roman" w:cs="Times New Roman"/>
                <w:color w:val="000000"/>
              </w:rPr>
              <w:t>zatrudniony w pełnym wymiarze godzin</w:t>
            </w:r>
          </w:p>
        </w:tc>
        <w:tc>
          <w:tcPr>
            <w:tcW w:w="4342"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spacing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R – dres</w:t>
            </w:r>
          </w:p>
          <w:p w:rsidR="00750152" w:rsidRDefault="00171068" w:rsidP="006967DF">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 – obuwie sportowe </w:t>
            </w:r>
          </w:p>
        </w:tc>
        <w:tc>
          <w:tcPr>
            <w:tcW w:w="2356"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p w:rsidR="00750152" w:rsidRDefault="00171068" w:rsidP="006967DF">
            <w:pPr>
              <w:pBdr>
                <w:top w:val="nil"/>
                <w:left w:val="nil"/>
                <w:bottom w:val="nil"/>
                <w:right w:val="nil"/>
                <w:between w:val="nil"/>
              </w:pBdr>
              <w:spacing w:before="240"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24 </w:t>
            </w:r>
          </w:p>
        </w:tc>
      </w:tr>
    </w:tbl>
    <w:p w:rsidR="00750152" w:rsidRDefault="00171068" w:rsidP="006967DF">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W przypadku wcześniejszego rozwiązania umowy o pracę przed upływem terminu okresu używalności przyznanych środków ochrony indywidualnej oraz odzieży i obuwia roboczego, pracownik jest zobowiązany do zwrotu (proporcjonalnie do czasu użytkowania) kosztów zakupu wyposażenia lub przyznanego ekwiwalentu.</w:t>
      </w:r>
    </w:p>
    <w:p w:rsidR="00750152" w:rsidRDefault="00171068" w:rsidP="006967DF">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Pracodawca zapewnia:</w:t>
      </w:r>
    </w:p>
    <w:p w:rsidR="00750152" w:rsidRDefault="00171068" w:rsidP="006967DF">
      <w:pPr>
        <w:pBdr>
          <w:top w:val="nil"/>
          <w:left w:val="nil"/>
          <w:bottom w:val="nil"/>
          <w:right w:val="nil"/>
          <w:between w:val="nil"/>
        </w:pBdr>
        <w:ind w:left="426" w:hanging="142"/>
        <w:jc w:val="both"/>
        <w:rPr>
          <w:rFonts w:ascii="Times New Roman" w:eastAsia="Times New Roman" w:hAnsi="Times New Roman" w:cs="Times New Roman"/>
          <w:color w:val="000000"/>
        </w:rPr>
      </w:pPr>
      <w:r>
        <w:rPr>
          <w:color w:val="000000"/>
        </w:rPr>
        <w:t>-</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programy nauczania oraz w miarę możliwości finansowych szkoły podręczniki i książki metodyczne, stanowiące własność szkoły i zarejestrowane w bibliotece szkolnej,</w:t>
      </w:r>
    </w:p>
    <w:p w:rsidR="00750152" w:rsidRDefault="00171068" w:rsidP="006967DF">
      <w:pPr>
        <w:pBdr>
          <w:top w:val="nil"/>
          <w:left w:val="nil"/>
          <w:bottom w:val="nil"/>
          <w:right w:val="nil"/>
          <w:between w:val="nil"/>
        </w:pBdr>
        <w:ind w:firstLine="284"/>
        <w:jc w:val="both"/>
        <w:rPr>
          <w:rFonts w:ascii="Times New Roman" w:eastAsia="Times New Roman" w:hAnsi="Times New Roman" w:cs="Times New Roman"/>
          <w:color w:val="000000"/>
        </w:rPr>
      </w:pPr>
      <w:r>
        <w:rPr>
          <w:color w:val="000000"/>
        </w:rPr>
        <w:t>-</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środki do mycia,</w:t>
      </w:r>
    </w:p>
    <w:p w:rsidR="00750152" w:rsidRDefault="00171068" w:rsidP="006967DF">
      <w:pPr>
        <w:pBdr>
          <w:top w:val="nil"/>
          <w:left w:val="nil"/>
          <w:bottom w:val="nil"/>
          <w:right w:val="nil"/>
          <w:between w:val="nil"/>
        </w:pBdr>
        <w:ind w:firstLine="284"/>
        <w:jc w:val="both"/>
        <w:rPr>
          <w:rFonts w:ascii="Times New Roman" w:eastAsia="Times New Roman" w:hAnsi="Times New Roman" w:cs="Times New Roman"/>
          <w:color w:val="000000"/>
        </w:rPr>
      </w:pPr>
      <w:r>
        <w:rPr>
          <w:color w:val="000000"/>
        </w:rPr>
        <w:t>-</w:t>
      </w:r>
      <w:r w:rsidR="006967DF">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rPr>
        <w:t>ręczniki jednorazowego użytku,</w:t>
      </w:r>
    </w:p>
    <w:p w:rsidR="00750152" w:rsidRPr="00A63AC3" w:rsidRDefault="00171068" w:rsidP="006967DF">
      <w:pPr>
        <w:pBdr>
          <w:top w:val="nil"/>
          <w:left w:val="nil"/>
          <w:bottom w:val="nil"/>
          <w:right w:val="nil"/>
          <w:between w:val="nil"/>
        </w:pBdr>
        <w:ind w:firstLine="284"/>
        <w:jc w:val="both"/>
        <w:rPr>
          <w:rFonts w:ascii="Times New Roman" w:eastAsia="Times New Roman" w:hAnsi="Times New Roman" w:cs="Times New Roman"/>
        </w:rPr>
      </w:pPr>
      <w:r>
        <w:rPr>
          <w:color w:val="000000"/>
        </w:rPr>
        <w:t>-</w:t>
      </w:r>
      <w:r w:rsidR="006967DF">
        <w:rPr>
          <w:rFonts w:ascii="Times New Roman" w:eastAsia="Times New Roman" w:hAnsi="Times New Roman" w:cs="Times New Roman"/>
          <w:color w:val="000000"/>
          <w:sz w:val="14"/>
          <w:szCs w:val="14"/>
        </w:rPr>
        <w:t xml:space="preserve">   </w:t>
      </w:r>
      <w:r w:rsidR="00A63AC3" w:rsidRPr="00A63AC3">
        <w:rPr>
          <w:rFonts w:ascii="Times New Roman" w:eastAsia="Times New Roman" w:hAnsi="Times New Roman" w:cs="Times New Roman"/>
        </w:rPr>
        <w:t>wodę</w:t>
      </w:r>
      <w:r w:rsidRPr="00A63AC3">
        <w:rPr>
          <w:rFonts w:ascii="Times New Roman" w:eastAsia="Times New Roman" w:hAnsi="Times New Roman" w:cs="Times New Roman"/>
        </w:rPr>
        <w:t xml:space="preserve"> pitną oraz czajniki elektryczne.</w:t>
      </w:r>
    </w:p>
    <w:p w:rsidR="00581233" w:rsidRDefault="00171068" w:rsidP="006967DF">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Uwaga: nie uwzględnia się okresów nieświadczenia pracy, trwających jednorazowo ponad jeden miesiąc (np. urlop macierzyński, wychowawczy, bezpłatny, zdrowotny, zwolnienie lekarskie).</w:t>
      </w:r>
    </w:p>
    <w:p w:rsidR="00B50D5E" w:rsidRDefault="00B50D5E" w:rsidP="006967DF">
      <w:pPr>
        <w:pBdr>
          <w:top w:val="nil"/>
          <w:left w:val="nil"/>
          <w:bottom w:val="nil"/>
          <w:right w:val="nil"/>
          <w:between w:val="nil"/>
        </w:pBdr>
        <w:spacing w:before="240" w:after="240"/>
        <w:jc w:val="both"/>
        <w:rPr>
          <w:rFonts w:ascii="Times New Roman" w:eastAsia="Times New Roman" w:hAnsi="Times New Roman" w:cs="Times New Roman"/>
          <w:color w:val="000000"/>
        </w:rPr>
      </w:pP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Regina Walendowska</w:t>
      </w:r>
    </w:p>
    <w:p w:rsidR="00B50D5E" w:rsidRPr="00915929" w:rsidRDefault="00B50D5E" w:rsidP="00B50D5E">
      <w:pPr>
        <w:pBdr>
          <w:top w:val="nil"/>
          <w:left w:val="nil"/>
          <w:bottom w:val="nil"/>
          <w:right w:val="nil"/>
          <w:between w:val="nil"/>
        </w:pBd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b/>
          <w:color w:val="000000"/>
        </w:rPr>
        <w:t>Dyrektor  szkoły</w:t>
      </w:r>
    </w:p>
    <w:p w:rsidR="00DE076E" w:rsidRDefault="00DE076E" w:rsidP="00B50D5E">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DE076E" w:rsidRDefault="00DE076E" w:rsidP="006967DF">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DE076E" w:rsidRDefault="00DE076E" w:rsidP="006967DF">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3</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750152"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w Dzierżoniowie</w:t>
      </w:r>
      <w:r w:rsidR="00171068">
        <w:rPr>
          <w:rFonts w:ascii="Times New Roman" w:eastAsia="Times New Roman" w:hAnsi="Times New Roman" w:cs="Times New Roman"/>
          <w:b/>
          <w:color w:val="000000"/>
        </w:rPr>
        <w:t xml:space="preserve"> </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WYKAZ STANOWISK, NA KTÓRYCH</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ZATRUDNIENI PRACOWNICY WINNI UKOŃCZYĆ</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SZKOLENIE W ZAKRESIE BHP</w:t>
      </w:r>
    </w:p>
    <w:p w:rsidR="00750152" w:rsidRDefault="00750152" w:rsidP="00581233">
      <w:pPr>
        <w:pBdr>
          <w:top w:val="nil"/>
          <w:left w:val="nil"/>
          <w:bottom w:val="nil"/>
          <w:right w:val="nil"/>
          <w:between w:val="nil"/>
        </w:pBdr>
        <w:spacing w:before="240" w:after="240"/>
        <w:jc w:val="center"/>
        <w:rPr>
          <w:rFonts w:ascii="Times New Roman" w:eastAsia="Times New Roman" w:hAnsi="Times New Roman" w:cs="Times New Roman"/>
          <w:b/>
          <w:color w:val="000000"/>
        </w:rPr>
      </w:pPr>
    </w:p>
    <w:tbl>
      <w:tblPr>
        <w:tblStyle w:val="a6"/>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34"/>
        <w:gridCol w:w="7791"/>
      </w:tblGrid>
      <w:tr w:rsidR="00750152">
        <w:trPr>
          <w:trHeight w:val="605"/>
        </w:trPr>
        <w:tc>
          <w:tcPr>
            <w:tcW w:w="1234"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Lp.</w:t>
            </w:r>
          </w:p>
        </w:tc>
        <w:tc>
          <w:tcPr>
            <w:tcW w:w="779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Stanowisko pracy</w:t>
            </w:r>
          </w:p>
        </w:tc>
      </w:tr>
      <w:tr w:rsidR="00750152">
        <w:trPr>
          <w:trHeight w:val="755"/>
        </w:trPr>
        <w:tc>
          <w:tcPr>
            <w:tcW w:w="1234"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7791"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A63AC3">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Nauczyciel (w tym: bibliotekarz, psycholog, pedagog, logopeda, nauczyciel wspomagający oraz inni specjaliści)</w:t>
            </w:r>
          </w:p>
        </w:tc>
      </w:tr>
      <w:tr w:rsidR="00750152">
        <w:trPr>
          <w:trHeight w:val="605"/>
        </w:trPr>
        <w:tc>
          <w:tcPr>
            <w:tcW w:w="1234"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7791"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1116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Sekretarz szkoły</w:t>
            </w:r>
            <w:r w:rsidR="00A63AC3">
              <w:rPr>
                <w:rFonts w:ascii="Times New Roman" w:eastAsia="Times New Roman" w:hAnsi="Times New Roman" w:cs="Times New Roman"/>
                <w:color w:val="000000"/>
              </w:rPr>
              <w:t xml:space="preserve">, </w:t>
            </w:r>
            <w:r w:rsidR="00EE6317">
              <w:rPr>
                <w:rFonts w:ascii="Times New Roman" w:eastAsia="Times New Roman" w:hAnsi="Times New Roman" w:cs="Times New Roman"/>
                <w:color w:val="000000"/>
              </w:rPr>
              <w:t xml:space="preserve">sekretarka , </w:t>
            </w:r>
            <w:bookmarkStart w:id="4" w:name="_GoBack"/>
            <w:bookmarkEnd w:id="4"/>
            <w:r w:rsidR="00A63AC3">
              <w:rPr>
                <w:rFonts w:ascii="Times New Roman" w:eastAsia="Times New Roman" w:hAnsi="Times New Roman" w:cs="Times New Roman"/>
                <w:color w:val="000000"/>
              </w:rPr>
              <w:t>pomoc administracyjna</w:t>
            </w:r>
          </w:p>
        </w:tc>
      </w:tr>
      <w:tr w:rsidR="00750152">
        <w:trPr>
          <w:trHeight w:val="605"/>
        </w:trPr>
        <w:tc>
          <w:tcPr>
            <w:tcW w:w="1234"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7791"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763A7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Konserwator</w:t>
            </w:r>
          </w:p>
        </w:tc>
      </w:tr>
      <w:tr w:rsidR="00750152">
        <w:trPr>
          <w:trHeight w:val="605"/>
        </w:trPr>
        <w:tc>
          <w:tcPr>
            <w:tcW w:w="1234" w:type="dxa"/>
            <w:tcBorders>
              <w:left w:val="single" w:sz="8" w:space="0" w:color="000000"/>
              <w:bottom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7791" w:type="dxa"/>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11687" w:rsidP="001116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Robotnik</w:t>
            </w:r>
            <w:r w:rsidR="00763A77">
              <w:rPr>
                <w:rFonts w:ascii="Times New Roman" w:eastAsia="Times New Roman" w:hAnsi="Times New Roman" w:cs="Times New Roman"/>
                <w:color w:val="000000"/>
              </w:rPr>
              <w:t>, sprzątaczka</w:t>
            </w:r>
          </w:p>
        </w:tc>
      </w:tr>
    </w:tbl>
    <w:p w:rsidR="00750152" w:rsidRDefault="00750152">
      <w:pPr>
        <w:pBdr>
          <w:top w:val="nil"/>
          <w:left w:val="nil"/>
          <w:bottom w:val="nil"/>
          <w:right w:val="nil"/>
          <w:between w:val="nil"/>
        </w:pBdr>
        <w:spacing w:before="240" w:after="240"/>
        <w:jc w:val="both"/>
        <w:rPr>
          <w:rFonts w:ascii="Times New Roman" w:eastAsia="Times New Roman" w:hAnsi="Times New Roman" w:cs="Times New Roman"/>
          <w:color w:val="000000"/>
        </w:rPr>
      </w:pP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Regina Walendowska</w:t>
      </w:r>
    </w:p>
    <w:p w:rsidR="00B50D5E" w:rsidRPr="00915929" w:rsidRDefault="00B50D5E" w:rsidP="00B50D5E">
      <w:pPr>
        <w:pBdr>
          <w:top w:val="nil"/>
          <w:left w:val="nil"/>
          <w:bottom w:val="nil"/>
          <w:right w:val="nil"/>
          <w:between w:val="nil"/>
        </w:pBd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b/>
          <w:color w:val="000000"/>
        </w:rPr>
        <w:t>Dyrektor  szkoły</w:t>
      </w:r>
    </w:p>
    <w:p w:rsidR="00750152" w:rsidRDefault="00750152" w:rsidP="00B50D5E">
      <w:pPr>
        <w:pBdr>
          <w:top w:val="nil"/>
          <w:left w:val="nil"/>
          <w:bottom w:val="nil"/>
          <w:right w:val="nil"/>
          <w:between w:val="nil"/>
        </w:pBdr>
        <w:rPr>
          <w:rFonts w:ascii="Times New Roman" w:eastAsia="Times New Roman" w:hAnsi="Times New Roman" w:cs="Times New Roman"/>
          <w:b/>
          <w:color w:val="000000"/>
          <w:sz w:val="24"/>
          <w:szCs w:val="24"/>
        </w:rPr>
      </w:pPr>
    </w:p>
    <w:p w:rsidR="00DE076E" w:rsidRDefault="00DE076E">
      <w:pPr>
        <w:pBdr>
          <w:top w:val="nil"/>
          <w:left w:val="nil"/>
          <w:bottom w:val="nil"/>
          <w:right w:val="nil"/>
          <w:between w:val="nil"/>
        </w:pBdr>
        <w:rPr>
          <w:rFonts w:ascii="Times New Roman" w:eastAsia="Times New Roman" w:hAnsi="Times New Roman" w:cs="Times New Roman"/>
          <w:b/>
          <w:color w:val="000000"/>
          <w:sz w:val="24"/>
          <w:szCs w:val="24"/>
        </w:rPr>
      </w:pPr>
    </w:p>
    <w:p w:rsidR="00DE076E" w:rsidRDefault="00DE076E">
      <w:pPr>
        <w:pBdr>
          <w:top w:val="nil"/>
          <w:left w:val="nil"/>
          <w:bottom w:val="nil"/>
          <w:right w:val="nil"/>
          <w:between w:val="nil"/>
        </w:pBdr>
        <w:rPr>
          <w:rFonts w:ascii="Times New Roman" w:eastAsia="Times New Roman" w:hAnsi="Times New Roman" w:cs="Times New Roman"/>
          <w:b/>
          <w:color w:val="000000"/>
          <w:sz w:val="24"/>
          <w:szCs w:val="24"/>
        </w:rPr>
      </w:pPr>
    </w:p>
    <w:p w:rsidR="00DE076E" w:rsidRDefault="00DE076E">
      <w:pPr>
        <w:pBdr>
          <w:top w:val="nil"/>
          <w:left w:val="nil"/>
          <w:bottom w:val="nil"/>
          <w:right w:val="nil"/>
          <w:between w:val="nil"/>
        </w:pBdr>
        <w:rPr>
          <w:rFonts w:ascii="Times New Roman" w:eastAsia="Times New Roman" w:hAnsi="Times New Roman" w:cs="Times New Roman"/>
          <w:b/>
          <w:color w:val="000000"/>
          <w:sz w:val="24"/>
          <w:szCs w:val="24"/>
        </w:rPr>
      </w:pPr>
    </w:p>
    <w:p w:rsidR="00DE076E" w:rsidRDefault="00DE076E">
      <w:pPr>
        <w:pBdr>
          <w:top w:val="nil"/>
          <w:left w:val="nil"/>
          <w:bottom w:val="nil"/>
          <w:right w:val="nil"/>
          <w:between w:val="nil"/>
        </w:pBdr>
        <w:rPr>
          <w:rFonts w:ascii="Times New Roman" w:eastAsia="Times New Roman" w:hAnsi="Times New Roman" w:cs="Times New Roman"/>
          <w:b/>
          <w:color w:val="000000"/>
          <w:sz w:val="24"/>
          <w:szCs w:val="24"/>
        </w:rPr>
      </w:pPr>
    </w:p>
    <w:p w:rsidR="001453B0" w:rsidRDefault="001453B0">
      <w:pPr>
        <w:pBdr>
          <w:top w:val="nil"/>
          <w:left w:val="nil"/>
          <w:bottom w:val="nil"/>
          <w:right w:val="nil"/>
          <w:between w:val="nil"/>
        </w:pBdr>
        <w:rPr>
          <w:rFonts w:ascii="Times New Roman" w:eastAsia="Times New Roman" w:hAnsi="Times New Roman" w:cs="Times New Roman"/>
          <w:b/>
          <w:color w:val="000000"/>
          <w:sz w:val="24"/>
          <w:szCs w:val="24"/>
        </w:rPr>
      </w:pPr>
    </w:p>
    <w:p w:rsidR="001453B0" w:rsidRDefault="001453B0">
      <w:pPr>
        <w:pBdr>
          <w:top w:val="nil"/>
          <w:left w:val="nil"/>
          <w:bottom w:val="nil"/>
          <w:right w:val="nil"/>
          <w:between w:val="nil"/>
        </w:pBdr>
        <w:rPr>
          <w:rFonts w:ascii="Times New Roman" w:eastAsia="Times New Roman" w:hAnsi="Times New Roman" w:cs="Times New Roman"/>
          <w:b/>
          <w:color w:val="000000"/>
          <w:sz w:val="24"/>
          <w:szCs w:val="24"/>
        </w:rPr>
      </w:pPr>
    </w:p>
    <w:p w:rsidR="00B50D5E" w:rsidRDefault="00B50D5E">
      <w:pPr>
        <w:pBdr>
          <w:top w:val="nil"/>
          <w:left w:val="nil"/>
          <w:bottom w:val="nil"/>
          <w:right w:val="nil"/>
          <w:between w:val="nil"/>
        </w:pBdr>
        <w:rPr>
          <w:rFonts w:ascii="Times New Roman" w:eastAsia="Times New Roman" w:hAnsi="Times New Roman" w:cs="Times New Roman"/>
          <w:b/>
          <w:color w:val="000000"/>
          <w:sz w:val="24"/>
          <w:szCs w:val="24"/>
        </w:rPr>
      </w:pPr>
    </w:p>
    <w:p w:rsidR="00B50D5E" w:rsidRDefault="00B50D5E">
      <w:pPr>
        <w:pBdr>
          <w:top w:val="nil"/>
          <w:left w:val="nil"/>
          <w:bottom w:val="nil"/>
          <w:right w:val="nil"/>
          <w:between w:val="nil"/>
        </w:pBdr>
        <w:rPr>
          <w:rFonts w:ascii="Times New Roman" w:eastAsia="Times New Roman" w:hAnsi="Times New Roman" w:cs="Times New Roman"/>
          <w:b/>
          <w:color w:val="000000"/>
          <w:sz w:val="24"/>
          <w:szCs w:val="24"/>
        </w:rPr>
      </w:pPr>
    </w:p>
    <w:p w:rsidR="001453B0" w:rsidRDefault="001453B0">
      <w:pPr>
        <w:pBdr>
          <w:top w:val="nil"/>
          <w:left w:val="nil"/>
          <w:bottom w:val="nil"/>
          <w:right w:val="nil"/>
          <w:between w:val="nil"/>
        </w:pBdr>
        <w:rPr>
          <w:rFonts w:ascii="Times New Roman" w:eastAsia="Times New Roman" w:hAnsi="Times New Roman" w:cs="Times New Roman"/>
          <w:b/>
          <w:color w:val="000000"/>
          <w:sz w:val="24"/>
          <w:szCs w:val="24"/>
        </w:rPr>
      </w:pPr>
    </w:p>
    <w:p w:rsidR="001453B0" w:rsidRDefault="001453B0">
      <w:pPr>
        <w:pBdr>
          <w:top w:val="nil"/>
          <w:left w:val="nil"/>
          <w:bottom w:val="nil"/>
          <w:right w:val="nil"/>
          <w:between w:val="nil"/>
        </w:pBdr>
        <w:rPr>
          <w:rFonts w:ascii="Times New Roman" w:eastAsia="Times New Roman" w:hAnsi="Times New Roman" w:cs="Times New Roman"/>
          <w:b/>
          <w:color w:val="000000"/>
          <w:sz w:val="24"/>
          <w:szCs w:val="24"/>
        </w:rPr>
      </w:pPr>
    </w:p>
    <w:p w:rsidR="00DE076E" w:rsidRDefault="00DE076E">
      <w:pPr>
        <w:pBdr>
          <w:top w:val="nil"/>
          <w:left w:val="nil"/>
          <w:bottom w:val="nil"/>
          <w:right w:val="nil"/>
          <w:between w:val="nil"/>
        </w:pBdr>
        <w:rPr>
          <w:rFonts w:ascii="Times New Roman" w:eastAsia="Times New Roman" w:hAnsi="Times New Roman" w:cs="Times New Roman"/>
          <w:b/>
          <w:color w:val="000000"/>
          <w:sz w:val="24"/>
          <w:szCs w:val="24"/>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4</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1453B0" w:rsidRDefault="001453B0">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CZĘSTOTLIWOŚĆ I CZAS TRWANIA SZKOLEŃ W ZAKRESIE BHP DLA POSZCZEGÓLNYCH STANOWISK PRACY</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rPr>
          <w:rFonts w:ascii="Times New Roman" w:eastAsia="Times New Roman" w:hAnsi="Times New Roman" w:cs="Times New Roman"/>
          <w:b/>
          <w:color w:val="000000"/>
        </w:rPr>
      </w:pPr>
      <w:r>
        <w:rPr>
          <w:rFonts w:ascii="Times New Roman" w:eastAsia="Times New Roman" w:hAnsi="Times New Roman" w:cs="Times New Roman"/>
          <w:b/>
          <w:color w:val="000000"/>
        </w:rPr>
        <w:t>Podstawa prawna: rozporządzenia MPiPS z dnia 27 lipca 2004 roku</w:t>
      </w:r>
    </w:p>
    <w:p w:rsidR="00750152" w:rsidRDefault="00171068">
      <w:pPr>
        <w:pBdr>
          <w:top w:val="nil"/>
          <w:left w:val="nil"/>
          <w:bottom w:val="nil"/>
          <w:right w:val="nil"/>
          <w:between w:val="nil"/>
        </w:pBdr>
        <w:spacing w:before="240" w:after="240"/>
        <w:rPr>
          <w:rFonts w:ascii="Times New Roman" w:eastAsia="Times New Roman" w:hAnsi="Times New Roman" w:cs="Times New Roman"/>
          <w:b/>
          <w:color w:val="000000"/>
        </w:rPr>
      </w:pPr>
      <w:r>
        <w:rPr>
          <w:rFonts w:ascii="Times New Roman" w:eastAsia="Times New Roman" w:hAnsi="Times New Roman" w:cs="Times New Roman"/>
          <w:b/>
          <w:color w:val="000000"/>
        </w:rPr>
        <w:t>(Dz.U. 180, poz. 1860 z dnia 18 sierpnia 2004 roku).</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SZKOLENIA WSTĘPNE</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(przeprowadzane w formie instruktażu według programów opracowanych dla poszczególnych grup stanowisk i obejmuje)</w:t>
      </w:r>
    </w:p>
    <w:tbl>
      <w:tblPr>
        <w:tblStyle w:val="a7"/>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83"/>
        <w:gridCol w:w="4542"/>
      </w:tblGrid>
      <w:tr w:rsidR="00750152" w:rsidTr="00DE076E">
        <w:trPr>
          <w:trHeight w:val="239"/>
        </w:trPr>
        <w:tc>
          <w:tcPr>
            <w:tcW w:w="4483" w:type="dxa"/>
            <w:tcBorders>
              <w:top w:val="single" w:sz="8" w:space="0" w:color="000000"/>
              <w:left w:val="single" w:sz="8" w:space="0" w:color="000000"/>
              <w:bottom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Instruktaż ogólny</w:t>
            </w:r>
          </w:p>
        </w:tc>
        <w:tc>
          <w:tcPr>
            <w:tcW w:w="4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Instruktaż stanowiskowy</w:t>
            </w:r>
          </w:p>
        </w:tc>
      </w:tr>
      <w:tr w:rsidR="00750152" w:rsidTr="00DE076E">
        <w:trPr>
          <w:trHeight w:val="4619"/>
        </w:trPr>
        <w:tc>
          <w:tcPr>
            <w:tcW w:w="4483" w:type="dxa"/>
            <w:tcBorders>
              <w:left w:val="single" w:sz="8" w:space="0" w:color="000000"/>
              <w:bottom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Dotyczy nowo zatrudnianych pracowników – przed podjęciem pracy.</w:t>
            </w:r>
          </w:p>
        </w:tc>
        <w:tc>
          <w:tcPr>
            <w:tcW w:w="4542"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after="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Przeprowadzany jest przed dopuszczeniem do wykonywania pracy  na określonym stanowisku.</w:t>
            </w:r>
          </w:p>
          <w:p w:rsidR="00750152" w:rsidRDefault="00171068" w:rsidP="00DE076E">
            <w:pPr>
              <w:pBdr>
                <w:top w:val="nil"/>
                <w:left w:val="nil"/>
                <w:bottom w:val="nil"/>
                <w:right w:val="nil"/>
                <w:between w:val="nil"/>
              </w:pBdr>
              <w:spacing w:before="24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Dotyczy:</w:t>
            </w:r>
          </w:p>
          <w:p w:rsidR="00750152" w:rsidRDefault="00171068" w:rsidP="00DE076E">
            <w:pPr>
              <w:pBdr>
                <w:top w:val="nil"/>
                <w:left w:val="nil"/>
                <w:bottom w:val="nil"/>
                <w:right w:val="nil"/>
                <w:between w:val="nil"/>
              </w:pBdr>
              <w:spacing w:line="360" w:lineRule="auto"/>
              <w:ind w:left="520" w:hanging="260"/>
              <w:rPr>
                <w:rFonts w:ascii="Times New Roman" w:eastAsia="Times New Roman" w:hAnsi="Times New Roman" w:cs="Times New Roman"/>
                <w:color w:val="000000"/>
              </w:rPr>
            </w:pPr>
            <w:r>
              <w:rPr>
                <w:color w:val="000000"/>
                <w:sz w:val="18"/>
                <w:szCs w:val="18"/>
              </w:rPr>
              <w:t>-</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rPr>
              <w:t>pracownika zatrudnionego na stanowisku robotniczym oraz innym, na którym występuje narażenie na działanie czynników szkodliwych dla zdrowia, uciążliwych lub niebezpiecznych,</w:t>
            </w:r>
          </w:p>
          <w:p w:rsidR="00750152" w:rsidRDefault="00171068" w:rsidP="00DE076E">
            <w:pPr>
              <w:pBdr>
                <w:top w:val="nil"/>
                <w:left w:val="nil"/>
                <w:bottom w:val="nil"/>
                <w:right w:val="nil"/>
                <w:between w:val="nil"/>
              </w:pBdr>
              <w:spacing w:line="360" w:lineRule="auto"/>
              <w:ind w:left="520" w:hanging="260"/>
              <w:rPr>
                <w:rFonts w:ascii="Times New Roman" w:eastAsia="Times New Roman" w:hAnsi="Times New Roman" w:cs="Times New Roman"/>
                <w:color w:val="000000"/>
              </w:rPr>
            </w:pPr>
            <w:r>
              <w:rPr>
                <w:color w:val="000000"/>
                <w:sz w:val="18"/>
                <w:szCs w:val="18"/>
              </w:rPr>
              <w:t>-</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rPr>
              <w:t>pracownika przenoszonego na stanowisko, o którym mowa wyżej,</w:t>
            </w:r>
          </w:p>
          <w:p w:rsidR="00750152" w:rsidRDefault="00171068" w:rsidP="00DE076E">
            <w:pPr>
              <w:pBdr>
                <w:top w:val="nil"/>
                <w:left w:val="nil"/>
                <w:bottom w:val="nil"/>
                <w:right w:val="nil"/>
                <w:between w:val="nil"/>
              </w:pBdr>
              <w:spacing w:line="360" w:lineRule="auto"/>
              <w:ind w:left="520" w:hanging="260"/>
              <w:rPr>
                <w:rFonts w:ascii="Times New Roman" w:eastAsia="Times New Roman" w:hAnsi="Times New Roman" w:cs="Times New Roman"/>
                <w:color w:val="000000"/>
              </w:rPr>
            </w:pPr>
            <w:r>
              <w:rPr>
                <w:color w:val="000000"/>
                <w:sz w:val="18"/>
                <w:szCs w:val="18"/>
              </w:rPr>
              <w:t>-</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rPr>
              <w:t>stażysty lub odbywającego praktykę studencką.</w:t>
            </w:r>
          </w:p>
        </w:tc>
      </w:tr>
      <w:tr w:rsidR="00750152">
        <w:trPr>
          <w:trHeight w:val="1655"/>
        </w:trPr>
        <w:tc>
          <w:tcPr>
            <w:tcW w:w="4483" w:type="dxa"/>
            <w:tcBorders>
              <w:left w:val="single" w:sz="8" w:space="0" w:color="000000"/>
              <w:bottom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line="36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Czas trwania </w:t>
            </w:r>
            <w:r>
              <w:rPr>
                <w:rFonts w:ascii="Times New Roman" w:eastAsia="Times New Roman" w:hAnsi="Times New Roman" w:cs="Times New Roman"/>
                <w:b/>
                <w:color w:val="000000"/>
              </w:rPr>
              <w:t>3 godziny.</w:t>
            </w:r>
          </w:p>
        </w:tc>
        <w:tc>
          <w:tcPr>
            <w:tcW w:w="4542"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50152" w:rsidRDefault="00171068">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Czas trwania: nie może być krótszy niż </w:t>
            </w:r>
            <w:r>
              <w:rPr>
                <w:rFonts w:ascii="Times New Roman" w:eastAsia="Times New Roman" w:hAnsi="Times New Roman" w:cs="Times New Roman"/>
                <w:b/>
                <w:color w:val="000000"/>
              </w:rPr>
              <w:t>8 godzin</w:t>
            </w:r>
            <w:r>
              <w:rPr>
                <w:rFonts w:ascii="Times New Roman" w:eastAsia="Times New Roman" w:hAnsi="Times New Roman" w:cs="Times New Roman"/>
                <w:color w:val="000000"/>
              </w:rPr>
              <w:t xml:space="preserve">, a dla pracowników administracyjno – biurowych i nauczycieli nie mniej niż </w:t>
            </w:r>
            <w:r>
              <w:rPr>
                <w:rFonts w:ascii="Times New Roman" w:eastAsia="Times New Roman" w:hAnsi="Times New Roman" w:cs="Times New Roman"/>
                <w:b/>
                <w:color w:val="000000"/>
              </w:rPr>
              <w:t>2 godziny</w:t>
            </w:r>
            <w:r>
              <w:rPr>
                <w:rFonts w:ascii="Times New Roman" w:eastAsia="Times New Roman" w:hAnsi="Times New Roman" w:cs="Times New Roman"/>
                <w:color w:val="000000"/>
              </w:rPr>
              <w:t>.</w:t>
            </w:r>
          </w:p>
        </w:tc>
      </w:tr>
    </w:tbl>
    <w:p w:rsidR="00750152" w:rsidRDefault="00171068" w:rsidP="00B555E0">
      <w:pPr>
        <w:pBdr>
          <w:top w:val="nil"/>
          <w:left w:val="nil"/>
          <w:bottom w:val="nil"/>
          <w:right w:val="nil"/>
          <w:between w:val="nil"/>
        </w:pBdr>
        <w:spacing w:before="240" w:after="240"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DE076E" w:rsidRDefault="00DE076E" w:rsidP="00B555E0">
      <w:pPr>
        <w:pBdr>
          <w:top w:val="nil"/>
          <w:left w:val="nil"/>
          <w:bottom w:val="nil"/>
          <w:right w:val="nil"/>
          <w:between w:val="nil"/>
        </w:pBdr>
        <w:spacing w:before="240" w:after="240" w:line="360" w:lineRule="auto"/>
        <w:rPr>
          <w:rFonts w:ascii="Times New Roman" w:eastAsia="Times New Roman" w:hAnsi="Times New Roman" w:cs="Times New Roman"/>
          <w:b/>
          <w:color w:val="000000"/>
        </w:rPr>
      </w:pP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SZKOLENIA OKRESOWE</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(mają na celu aktualizację i ugruntowanie wiedzy oraz umiejętności w dziedzinie bhp, zaznajamianie uczestników szkolenia z nowymi rozwiązaniami techniczno – organizacyjnymi)</w:t>
      </w:r>
    </w:p>
    <w:tbl>
      <w:tblPr>
        <w:tblStyle w:val="a8"/>
        <w:tblW w:w="90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900"/>
        <w:gridCol w:w="3910"/>
      </w:tblGrid>
      <w:tr w:rsidR="00750152" w:rsidTr="00DE076E">
        <w:trPr>
          <w:trHeight w:val="389"/>
        </w:trPr>
        <w:tc>
          <w:tcPr>
            <w:tcW w:w="1215"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rsidP="00DE076E">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Lp.</w:t>
            </w:r>
          </w:p>
        </w:tc>
        <w:tc>
          <w:tcPr>
            <w:tcW w:w="3900" w:type="dxa"/>
            <w:tcBorders>
              <w:top w:val="single" w:sz="8" w:space="0" w:color="000000"/>
              <w:left w:val="single" w:sz="8" w:space="0" w:color="000000"/>
              <w:bottom w:val="single" w:sz="8" w:space="0" w:color="000000"/>
            </w:tcBorders>
            <w:tcMar>
              <w:top w:w="100" w:type="dxa"/>
              <w:left w:w="80" w:type="dxa"/>
              <w:bottom w:w="100" w:type="dxa"/>
              <w:right w:w="80" w:type="dxa"/>
            </w:tcMar>
          </w:tcPr>
          <w:p w:rsidR="00750152" w:rsidRDefault="00171068" w:rsidP="00DE076E">
            <w:pPr>
              <w:pBdr>
                <w:top w:val="nil"/>
                <w:left w:val="nil"/>
                <w:bottom w:val="nil"/>
                <w:right w:val="nil"/>
                <w:between w:val="nil"/>
              </w:pBdr>
              <w:spacing w:after="240"/>
              <w:jc w:val="center"/>
              <w:rPr>
                <w:rFonts w:ascii="Times New Roman" w:eastAsia="Times New Roman" w:hAnsi="Times New Roman" w:cs="Times New Roman"/>
                <w:color w:val="000000"/>
              </w:rPr>
            </w:pPr>
            <w:r>
              <w:rPr>
                <w:rFonts w:ascii="Times New Roman" w:eastAsia="Times New Roman" w:hAnsi="Times New Roman" w:cs="Times New Roman"/>
                <w:b/>
                <w:color w:val="000000"/>
              </w:rPr>
              <w:t>Stanowisko pracy</w:t>
            </w:r>
            <w:r>
              <w:rPr>
                <w:rFonts w:ascii="Times New Roman" w:eastAsia="Times New Roman" w:hAnsi="Times New Roman" w:cs="Times New Roman"/>
                <w:color w:val="000000"/>
              </w:rPr>
              <w:t xml:space="preserve"> </w:t>
            </w:r>
          </w:p>
        </w:tc>
        <w:tc>
          <w:tcPr>
            <w:tcW w:w="391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rsidP="00DE076E">
            <w:pPr>
              <w:pBdr>
                <w:top w:val="nil"/>
                <w:left w:val="nil"/>
                <w:bottom w:val="nil"/>
                <w:right w:val="nil"/>
                <w:between w:val="nil"/>
              </w:pBdr>
              <w:spacing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Częstotliwość przeprowadzanych szkoleń oraz czas trwania szkolenia</w:t>
            </w:r>
          </w:p>
        </w:tc>
      </w:tr>
      <w:tr w:rsidR="00750152" w:rsidTr="00DE076E">
        <w:trPr>
          <w:trHeight w:val="353"/>
        </w:trPr>
        <w:tc>
          <w:tcPr>
            <w:tcW w:w="9025" w:type="dxa"/>
            <w:gridSpan w:val="3"/>
            <w:tcBorders>
              <w:left w:val="single" w:sz="8" w:space="0" w:color="000000"/>
              <w:bottom w:val="single" w:sz="8" w:space="0" w:color="000000"/>
              <w:right w:val="single" w:sz="8" w:space="0" w:color="000000"/>
            </w:tcBorders>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Pierwsze szkolenie od rozpoczęcia pracy</w:t>
            </w:r>
          </w:p>
        </w:tc>
      </w:tr>
      <w:tr w:rsidR="00750152">
        <w:trPr>
          <w:trHeight w:val="75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Pierwsze szkolenie okresowe dla pracodawcy (dyrektora</w:t>
            </w:r>
            <w:r>
              <w:rPr>
                <w:rFonts w:ascii="Times New Roman" w:eastAsia="Times New Roman" w:hAnsi="Times New Roman" w:cs="Times New Roman"/>
                <w:color w:val="000000"/>
              </w:rPr>
              <w:br/>
              <w:t xml:space="preserve"> i wicedyrektora)</w:t>
            </w:r>
          </w:p>
        </w:tc>
        <w:tc>
          <w:tcPr>
            <w:tcW w:w="3910" w:type="dxa"/>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do 6 miesięcy od rozpoczęcia pracy</w:t>
            </w:r>
          </w:p>
        </w:tc>
      </w:tr>
      <w:tr w:rsidR="00750152">
        <w:trPr>
          <w:trHeight w:val="75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Pierwsze szkolenie okresowe dla zatrudnionych pracowników</w:t>
            </w:r>
          </w:p>
        </w:tc>
        <w:tc>
          <w:tcPr>
            <w:tcW w:w="3910" w:type="dxa"/>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do 12 miesięcy od rozpoczęcia pracy</w:t>
            </w:r>
          </w:p>
        </w:tc>
      </w:tr>
      <w:tr w:rsidR="00750152" w:rsidTr="00DE076E">
        <w:trPr>
          <w:trHeight w:val="333"/>
        </w:trPr>
        <w:tc>
          <w:tcPr>
            <w:tcW w:w="9025" w:type="dxa"/>
            <w:gridSpan w:val="3"/>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Szkolenia okresowe dla pracowników z dłuższym stażem pracy</w:t>
            </w:r>
          </w:p>
        </w:tc>
      </w:tr>
      <w:tr w:rsidR="00750152">
        <w:trPr>
          <w:trHeight w:val="60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Pracodawca (dyrektor, wicedyrektorzy)</w:t>
            </w:r>
          </w:p>
        </w:tc>
        <w:tc>
          <w:tcPr>
            <w:tcW w:w="3910" w:type="dxa"/>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nie rzadziej niż co 5 lat/ czas szkolenia 16 godzin</w:t>
            </w:r>
          </w:p>
        </w:tc>
      </w:tr>
      <w:tr w:rsidR="00750152">
        <w:trPr>
          <w:trHeight w:val="1040"/>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Nauczyciel (w tym: bibliotekarz, psycholog, </w:t>
            </w:r>
            <w:r w:rsidR="00763A77">
              <w:rPr>
                <w:rFonts w:ascii="Times New Roman" w:eastAsia="Times New Roman" w:hAnsi="Times New Roman" w:cs="Times New Roman"/>
                <w:color w:val="000000"/>
              </w:rPr>
              <w:t xml:space="preserve">pedagog, logopeda, </w:t>
            </w:r>
            <w:r>
              <w:rPr>
                <w:rFonts w:ascii="Times New Roman" w:eastAsia="Times New Roman" w:hAnsi="Times New Roman" w:cs="Times New Roman"/>
                <w:color w:val="000000"/>
              </w:rPr>
              <w:t xml:space="preserve"> nauczyciel wspomagający oraz inni specjaliści)</w:t>
            </w:r>
          </w:p>
        </w:tc>
        <w:tc>
          <w:tcPr>
            <w:tcW w:w="3910" w:type="dxa"/>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nie rzadziej niż co 6 lat/ czas szkolenia 8 godzin</w:t>
            </w:r>
          </w:p>
        </w:tc>
      </w:tr>
      <w:tr w:rsidR="00750152">
        <w:trPr>
          <w:trHeight w:val="60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763A7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Konserwator</w:t>
            </w:r>
          </w:p>
        </w:tc>
        <w:tc>
          <w:tcPr>
            <w:tcW w:w="3910" w:type="dxa"/>
            <w:vMerge w:val="restart"/>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nie rzadziej niż co 3 lata/ czas szkolenia 8 godzin</w:t>
            </w:r>
          </w:p>
        </w:tc>
      </w:tr>
      <w:tr w:rsidR="00750152">
        <w:trPr>
          <w:trHeight w:val="60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763A7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Robotnik</w:t>
            </w:r>
          </w:p>
        </w:tc>
        <w:tc>
          <w:tcPr>
            <w:tcW w:w="3910" w:type="dxa"/>
            <w:vMerge/>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750152">
            <w:pPr>
              <w:widowControl w:val="0"/>
              <w:pBdr>
                <w:top w:val="nil"/>
                <w:left w:val="nil"/>
                <w:bottom w:val="nil"/>
                <w:right w:val="nil"/>
                <w:between w:val="nil"/>
              </w:pBdr>
              <w:rPr>
                <w:rFonts w:ascii="Times New Roman" w:eastAsia="Times New Roman" w:hAnsi="Times New Roman" w:cs="Times New Roman"/>
                <w:color w:val="000000"/>
              </w:rPr>
            </w:pPr>
          </w:p>
        </w:tc>
      </w:tr>
      <w:tr w:rsidR="00750152">
        <w:trPr>
          <w:trHeight w:val="605"/>
        </w:trPr>
        <w:tc>
          <w:tcPr>
            <w:tcW w:w="1215"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3900" w:type="dxa"/>
            <w:tcBorders>
              <w:left w:val="single" w:sz="8" w:space="0" w:color="000000"/>
              <w:bottom w:val="single" w:sz="8" w:space="0" w:color="000000"/>
            </w:tcBorders>
            <w:shd w:val="clear" w:color="auto" w:fill="auto"/>
            <w:tcMar>
              <w:top w:w="100" w:type="dxa"/>
              <w:left w:w="80" w:type="dxa"/>
              <w:bottom w:w="100" w:type="dxa"/>
              <w:right w:w="80" w:type="dxa"/>
            </w:tcMar>
          </w:tcPr>
          <w:p w:rsidR="00750152" w:rsidRDefault="00171068">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Sprzątaczka</w:t>
            </w:r>
          </w:p>
        </w:tc>
        <w:tc>
          <w:tcPr>
            <w:tcW w:w="3910" w:type="dxa"/>
            <w:vMerge/>
            <w:tcBorders>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750152" w:rsidRDefault="00750152">
            <w:pPr>
              <w:widowControl w:val="0"/>
              <w:pBdr>
                <w:top w:val="nil"/>
                <w:left w:val="nil"/>
                <w:bottom w:val="nil"/>
                <w:right w:val="nil"/>
                <w:between w:val="nil"/>
              </w:pBdr>
              <w:rPr>
                <w:rFonts w:ascii="Times New Roman" w:eastAsia="Times New Roman" w:hAnsi="Times New Roman" w:cs="Times New Roman"/>
                <w:color w:val="000000"/>
              </w:rPr>
            </w:pPr>
          </w:p>
        </w:tc>
      </w:tr>
    </w:tbl>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DE076E" w:rsidRDefault="00171068"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r w:rsidR="00B50D5E">
        <w:rPr>
          <w:rFonts w:ascii="Times New Roman" w:eastAsia="Times New Roman" w:hAnsi="Times New Roman" w:cs="Times New Roman"/>
          <w:b/>
          <w:color w:val="000000"/>
        </w:rPr>
        <w:t>Regina Walendowska</w:t>
      </w:r>
    </w:p>
    <w:p w:rsidR="00B50D5E" w:rsidRPr="00915929" w:rsidRDefault="00B50D5E" w:rsidP="00B50D5E">
      <w:pPr>
        <w:pBdr>
          <w:top w:val="nil"/>
          <w:left w:val="nil"/>
          <w:bottom w:val="nil"/>
          <w:right w:val="nil"/>
          <w:between w:val="nil"/>
        </w:pBd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b/>
          <w:color w:val="000000"/>
        </w:rPr>
        <w:t>Dyrektor  szkoły</w:t>
      </w:r>
    </w:p>
    <w:p w:rsidR="00750152" w:rsidRDefault="00750152">
      <w:pPr>
        <w:pBdr>
          <w:top w:val="nil"/>
          <w:left w:val="nil"/>
          <w:bottom w:val="nil"/>
          <w:right w:val="nil"/>
          <w:between w:val="nil"/>
        </w:pBdr>
        <w:spacing w:before="240" w:after="240"/>
        <w:jc w:val="both"/>
        <w:rPr>
          <w:rFonts w:ascii="Times New Roman" w:eastAsia="Times New Roman" w:hAnsi="Times New Roman" w:cs="Times New Roman"/>
          <w:color w:val="000000"/>
        </w:rPr>
      </w:pPr>
    </w:p>
    <w:p w:rsidR="00763A77" w:rsidRDefault="00763A77">
      <w:pPr>
        <w:pBdr>
          <w:top w:val="nil"/>
          <w:left w:val="nil"/>
          <w:bottom w:val="nil"/>
          <w:right w:val="nil"/>
          <w:between w:val="nil"/>
        </w:pBdr>
        <w:spacing w:before="240" w:after="240"/>
        <w:jc w:val="both"/>
        <w:rPr>
          <w:rFonts w:ascii="Times New Roman" w:eastAsia="Times New Roman" w:hAnsi="Times New Roman" w:cs="Times New Roman"/>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5</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Default="00171068" w:rsidP="00B555E0">
      <w:pPr>
        <w:pBdr>
          <w:top w:val="nil"/>
          <w:left w:val="nil"/>
          <w:bottom w:val="nil"/>
          <w:right w:val="nil"/>
          <w:between w:val="nil"/>
        </w:pBdr>
        <w:spacing w:before="240" w:after="24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rsidP="00B555E0">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w:t>
      </w:r>
    </w:p>
    <w:p w:rsidR="00750152" w:rsidRDefault="00171068">
      <w:pPr>
        <w:pBdr>
          <w:top w:val="nil"/>
          <w:left w:val="nil"/>
          <w:bottom w:val="nil"/>
          <w:right w:val="nil"/>
          <w:between w:val="nil"/>
        </w:pBdr>
        <w:spacing w:before="240" w:after="240"/>
        <w:ind w:left="700"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(miejscowość, data)</w:t>
      </w:r>
    </w:p>
    <w:p w:rsidR="00750152" w:rsidRDefault="00171068"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NOTATKA SPORZĄDZONA NA OKOLICZNOŚĆ WYSŁUCHANIA PRACOWNIKA P</w:t>
      </w:r>
      <w:r w:rsidR="00B555E0">
        <w:rPr>
          <w:rFonts w:ascii="Times New Roman" w:eastAsia="Times New Roman" w:hAnsi="Times New Roman" w:cs="Times New Roman"/>
          <w:b/>
          <w:color w:val="000000"/>
        </w:rPr>
        <w:t>RZED NAŁOŻENIEM KARY PORZĄDKOWEJ</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Pracownikowi .................................................................................................................</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B555E0">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(imię i nazwisko)</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zarzuca się, że dnia ..................................................... naruszył porządek</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(data) </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i dyscyplinę pracy poprzez</w:t>
      </w:r>
      <w:r w:rsidR="00B555E0">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w:t>
      </w:r>
      <w:r w:rsidR="00B555E0">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(opis czynu)</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o czy powiadomił pracodawcę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(imię i nazwisko zgłaszającego naruszenie przez pracownika</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dnia ....................................................................................</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porządku i dyscypliny pracy)</w:t>
      </w:r>
    </w:p>
    <w:p w:rsidR="00750152" w:rsidRDefault="0017106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Pracownik na podstawie przepisu art. 109 KP. wyjaśnia co następuje: ................................................................................................................................................................................................................................................................................</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(podpis pracownika)</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Wyjaśnienie od pracownika przyjął i niniejszą notatkę sporządził:</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(imię i nazwisko oraz podpis osoby, która wysłuchała pracownika)</w:t>
      </w:r>
    </w:p>
    <w:p w:rsidR="00B50D5E" w:rsidRDefault="00B50D5E">
      <w:pPr>
        <w:pBdr>
          <w:top w:val="nil"/>
          <w:left w:val="nil"/>
          <w:bottom w:val="nil"/>
          <w:right w:val="nil"/>
          <w:between w:val="nil"/>
        </w:pBdr>
        <w:spacing w:before="240" w:after="240"/>
        <w:jc w:val="right"/>
        <w:rPr>
          <w:rFonts w:ascii="Times New Roman" w:eastAsia="Times New Roman" w:hAnsi="Times New Roman" w:cs="Times New Roman"/>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6</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Default="00750152" w:rsidP="001453B0">
      <w:pPr>
        <w:pBdr>
          <w:top w:val="nil"/>
          <w:left w:val="nil"/>
          <w:bottom w:val="nil"/>
          <w:right w:val="nil"/>
          <w:between w:val="nil"/>
        </w:pBdr>
        <w:spacing w:line="240" w:lineRule="auto"/>
        <w:ind w:left="5660" w:firstLine="700"/>
        <w:jc w:val="center"/>
        <w:rPr>
          <w:rFonts w:ascii="Times New Roman" w:eastAsia="Times New Roman" w:hAnsi="Times New Roman" w:cs="Times New Roman"/>
          <w:b/>
          <w:color w:val="000000"/>
        </w:rPr>
      </w:pP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(miejscowość, dnia)</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(imię i nazwisko)</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(stanowisko służbowe)</w:t>
      </w: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rsidP="00B555E0">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Pr="00B555E0" w:rsidRDefault="00171068"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OŚWIADCZENIE</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Oświadczam, iż zapoznałam/ łem się z „Regulaminem pracy” obowiąz</w:t>
      </w:r>
      <w:r w:rsidR="00FD6201">
        <w:rPr>
          <w:rFonts w:ascii="Times New Roman" w:eastAsia="Times New Roman" w:hAnsi="Times New Roman" w:cs="Times New Roman"/>
          <w:color w:val="000000"/>
        </w:rPr>
        <w:t xml:space="preserve">ującym w Szkole Podstawowej nr 3 im. Komisji Edukacji Narodowej </w:t>
      </w:r>
      <w:r>
        <w:rPr>
          <w:rFonts w:ascii="Times New Roman" w:eastAsia="Times New Roman" w:hAnsi="Times New Roman" w:cs="Times New Roman"/>
          <w:color w:val="000000"/>
        </w:rPr>
        <w:t xml:space="preserve"> w Dzierżoniowie i zobowiązuję się do jego przestrzegania.</w:t>
      </w:r>
    </w:p>
    <w:p w:rsidR="00B555E0" w:rsidRDefault="00B555E0">
      <w:pPr>
        <w:pBdr>
          <w:top w:val="nil"/>
          <w:left w:val="nil"/>
          <w:bottom w:val="nil"/>
          <w:right w:val="nil"/>
          <w:between w:val="nil"/>
        </w:pBdr>
        <w:spacing w:before="240" w:after="240"/>
        <w:jc w:val="both"/>
        <w:rPr>
          <w:rFonts w:ascii="Times New Roman" w:eastAsia="Times New Roman" w:hAnsi="Times New Roman" w:cs="Times New Roman"/>
          <w:color w:val="000000"/>
        </w:rPr>
      </w:pPr>
    </w:p>
    <w:p w:rsidR="00B555E0" w:rsidRDefault="00B555E0">
      <w:pPr>
        <w:pBdr>
          <w:top w:val="nil"/>
          <w:left w:val="nil"/>
          <w:bottom w:val="nil"/>
          <w:right w:val="nil"/>
          <w:between w:val="nil"/>
        </w:pBdr>
        <w:spacing w:before="240" w:after="240"/>
        <w:jc w:val="both"/>
        <w:rPr>
          <w:rFonts w:ascii="Times New Roman" w:eastAsia="Times New Roman" w:hAnsi="Times New Roman" w:cs="Times New Roman"/>
          <w:color w:val="000000"/>
        </w:rPr>
      </w:pPr>
    </w:p>
    <w:p w:rsidR="00B555E0" w:rsidRDefault="00171068" w:rsidP="00B555E0">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B555E0">
        <w:rPr>
          <w:rFonts w:ascii="Times New Roman" w:eastAsia="Times New Roman" w:hAnsi="Times New Roman" w:cs="Times New Roman"/>
          <w:color w:val="000000"/>
        </w:rPr>
        <w:t xml:space="preserve">   </w:t>
      </w:r>
      <w:r w:rsidR="00B555E0">
        <w:rPr>
          <w:rFonts w:ascii="Times New Roman" w:eastAsia="Times New Roman" w:hAnsi="Times New Roman" w:cs="Times New Roman"/>
          <w:color w:val="000000"/>
        </w:rPr>
        <w:tab/>
        <w:t>(czytelny podpis pracownika)</w:t>
      </w:r>
    </w:p>
    <w:p w:rsidR="00750152" w:rsidRDefault="00171068" w:rsidP="00B555E0">
      <w:pPr>
        <w:pBdr>
          <w:top w:val="nil"/>
          <w:left w:val="nil"/>
          <w:bottom w:val="nil"/>
          <w:right w:val="nil"/>
          <w:between w:val="nil"/>
        </w:pBdr>
        <w:spacing w:before="240" w:after="24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p w:rsidR="00B555E0" w:rsidRDefault="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(data i podpis osoby przyjmującej)</w:t>
      </w:r>
    </w:p>
    <w:p w:rsidR="00750152" w:rsidRDefault="00750152">
      <w:pPr>
        <w:pBdr>
          <w:top w:val="nil"/>
          <w:left w:val="nil"/>
          <w:bottom w:val="nil"/>
          <w:right w:val="nil"/>
          <w:between w:val="nil"/>
        </w:pBdr>
        <w:rPr>
          <w:rFonts w:ascii="Times New Roman" w:eastAsia="Times New Roman" w:hAnsi="Times New Roman" w:cs="Times New Roman"/>
          <w:color w:val="000000"/>
          <w:sz w:val="24"/>
          <w:szCs w:val="24"/>
        </w:rPr>
      </w:pPr>
    </w:p>
    <w:p w:rsidR="00DE076E" w:rsidRDefault="00DE076E">
      <w:pPr>
        <w:pBdr>
          <w:top w:val="nil"/>
          <w:left w:val="nil"/>
          <w:bottom w:val="nil"/>
          <w:right w:val="nil"/>
          <w:between w:val="nil"/>
        </w:pBdr>
        <w:spacing w:before="240" w:after="240"/>
        <w:jc w:val="right"/>
        <w:rPr>
          <w:rFonts w:ascii="Times New Roman" w:eastAsia="Times New Roman" w:hAnsi="Times New Roman" w:cs="Times New Roman"/>
          <w:b/>
          <w:color w:val="000000"/>
        </w:rPr>
      </w:pP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7</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WYKAZ PRAC UCIĄŻLIWYCH, NIEBEZPIECZNYCH LUB SZKODLIWYCH DLA ZDROWIA KOBIET W CIĄŻY I KOBIET KARMIĄCYCH DZIECKO PIERSIĄ</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Zgodnie z Rozporządzeniem Rady Ministrów z dnia 3 kwietnia 2017 r. w sprawie wykazu prac uciążliwych, niebezpiecznych lub szkodliwych dla zdrowia kobiet w ciąży i karmiących dziecko piersią (Dz.U. 2017 poz. 796) ustala się:</w:t>
      </w:r>
    </w:p>
    <w:p w:rsidR="00750152" w:rsidRDefault="00171068" w:rsidP="00DE076E">
      <w:pPr>
        <w:pBdr>
          <w:top w:val="nil"/>
          <w:left w:val="nil"/>
          <w:bottom w:val="nil"/>
          <w:right w:val="nil"/>
          <w:between w:val="nil"/>
        </w:pBdr>
        <w:spacing w:before="240" w:after="240"/>
        <w:ind w:left="42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 Wykaz prac uciążliwych, niebezpiecznych lub szkodliwych dla zdrowia kobiet  w ciąży:</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1. Ręczne podnoszenie i przenoszenie przedmiotów o masie przekraczającej: 3 kg</w:t>
      </w:r>
    </w:p>
    <w:p w:rsidR="00750152" w:rsidRDefault="00171068" w:rsidP="00DE076E">
      <w:pPr>
        <w:pBdr>
          <w:top w:val="nil"/>
          <w:left w:val="nil"/>
          <w:bottom w:val="nil"/>
          <w:right w:val="nil"/>
          <w:between w:val="nil"/>
        </w:pBdr>
        <w:spacing w:before="240" w:after="240"/>
        <w:ind w:left="140" w:hanging="140"/>
        <w:jc w:val="both"/>
        <w:rPr>
          <w:rFonts w:ascii="Times New Roman" w:eastAsia="Times New Roman" w:hAnsi="Times New Roman" w:cs="Times New Roman"/>
          <w:color w:val="000000"/>
        </w:rPr>
      </w:pPr>
      <w:r>
        <w:rPr>
          <w:rFonts w:ascii="Times New Roman" w:eastAsia="Times New Roman" w:hAnsi="Times New Roman" w:cs="Times New Roman"/>
          <w:color w:val="000000"/>
        </w:rPr>
        <w:t>2. Ręczne przenoszenie pod górę:</w:t>
      </w:r>
    </w:p>
    <w:p w:rsidR="00750152" w:rsidRDefault="00171068" w:rsidP="00DE076E">
      <w:pPr>
        <w:pBdr>
          <w:top w:val="nil"/>
          <w:left w:val="nil"/>
          <w:bottom w:val="nil"/>
          <w:right w:val="nil"/>
          <w:between w:val="nil"/>
        </w:pBdr>
        <w:spacing w:before="240" w:after="240"/>
        <w:ind w:left="420" w:hanging="136"/>
        <w:jc w:val="both"/>
        <w:rPr>
          <w:rFonts w:ascii="Times New Roman" w:eastAsia="Times New Roman" w:hAnsi="Times New Roman" w:cs="Times New Roman"/>
          <w:color w:val="000000"/>
        </w:rPr>
      </w:pPr>
      <w:r>
        <w:rPr>
          <w:rFonts w:ascii="Times New Roman" w:eastAsia="Times New Roman" w:hAnsi="Times New Roman" w:cs="Times New Roman"/>
          <w:color w:val="000000"/>
        </w:rPr>
        <w:t>a) przedmiotów przy pracy stałej,</w:t>
      </w:r>
    </w:p>
    <w:p w:rsidR="00750152" w:rsidRDefault="00171068" w:rsidP="00DE076E">
      <w:pPr>
        <w:pBdr>
          <w:top w:val="nil"/>
          <w:left w:val="nil"/>
          <w:bottom w:val="nil"/>
          <w:right w:val="nil"/>
          <w:between w:val="nil"/>
        </w:pBdr>
        <w:spacing w:before="240" w:after="240"/>
        <w:ind w:left="560" w:hanging="276"/>
        <w:jc w:val="both"/>
        <w:rPr>
          <w:rFonts w:ascii="Times New Roman" w:eastAsia="Times New Roman" w:hAnsi="Times New Roman" w:cs="Times New Roman"/>
          <w:color w:val="000000"/>
        </w:rPr>
      </w:pPr>
      <w:r>
        <w:rPr>
          <w:rFonts w:ascii="Times New Roman" w:eastAsia="Times New Roman" w:hAnsi="Times New Roman" w:cs="Times New Roman"/>
          <w:color w:val="000000"/>
        </w:rPr>
        <w:t>b) przedmiotów o masie przekraczającej 1 kg przy pracy dorywczej (do 4 razy na godzinę, jeżeli łączny czas wykonywania takiej pracy nie przekracza 4 godzin na dobę);</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3. Ręczne przetaczanie i wtaczanie przedmiotów o kształtach okrągłych oraz udział w zespołowym przemieszczaniu przedmiotów;</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4. Ręczne przenoszenie materiałów ciekłych – gorących; żrących lub o właściwościach szkodliwych dla zdrowia;</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5. Przewożenie ładunków na wózku jednokołowym (taczce) i wózku wielokołowym poruszanym ręcznie;</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6. Prace w pozycji wymuszonej;</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7. Prace w pozycji stojącej łącznie ponad 3 godziny w czasie zmiany roboczej, przy czym czas spędzony w pozycji stojącej nie może jednorazowo przekraczać 15 minut, po którym to czasie powinna nastąpić 15-minutowa przerwa;</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8. Prace na stanowiskach z monitorami ekranowymi – w łącznym czasie przekraczającym 8 godzin na dobę, przy czym czas spędzony przy obsłudze monitora ekranowego nie może jednorazowo przekraczać 50 minut, po którym to czasie powinna nastąpić co najmniej 10-minutowa przerwa, wliczana do czasu pracy;</w:t>
      </w:r>
    </w:p>
    <w:p w:rsidR="00750152" w:rsidRDefault="00171068" w:rsidP="00DE076E">
      <w:pPr>
        <w:pBdr>
          <w:top w:val="nil"/>
          <w:left w:val="nil"/>
          <w:bottom w:val="nil"/>
          <w:right w:val="nil"/>
          <w:between w:val="nil"/>
        </w:pBdr>
        <w:spacing w:before="240" w:after="240"/>
        <w:ind w:left="28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9. Praca na wysokości (powyżej 1 m) - poza stałymi galeriami, pomostami, podestami i innymi stałymi podwyższeniami, posiadającymi pełne zabezpieczenie przed upadkiem (bez potrzeby stosowania środków ochrony indywidualnej przed upadkiem);</w:t>
      </w:r>
    </w:p>
    <w:p w:rsidR="00750152" w:rsidRDefault="00171068" w:rsidP="00DE076E">
      <w:pPr>
        <w:pBdr>
          <w:top w:val="nil"/>
          <w:left w:val="nil"/>
          <w:bottom w:val="nil"/>
          <w:right w:val="nil"/>
          <w:between w:val="nil"/>
        </w:pBdr>
        <w:spacing w:before="240" w:after="240"/>
        <w:ind w:left="28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10. Wchodzenie i schodzenie po drabinach;</w:t>
      </w:r>
    </w:p>
    <w:p w:rsidR="00750152" w:rsidRDefault="00171068" w:rsidP="00DE076E">
      <w:pPr>
        <w:pBdr>
          <w:top w:val="nil"/>
          <w:left w:val="nil"/>
          <w:bottom w:val="nil"/>
          <w:right w:val="nil"/>
          <w:between w:val="nil"/>
        </w:pBdr>
        <w:spacing w:before="240" w:after="240"/>
        <w:ind w:left="560" w:hanging="702"/>
        <w:jc w:val="both"/>
        <w:rPr>
          <w:rFonts w:ascii="Times New Roman" w:eastAsia="Times New Roman" w:hAnsi="Times New Roman" w:cs="Times New Roman"/>
          <w:color w:val="000000"/>
        </w:rPr>
      </w:pPr>
      <w:r>
        <w:rPr>
          <w:rFonts w:ascii="Times New Roman" w:eastAsia="Times New Roman" w:hAnsi="Times New Roman" w:cs="Times New Roman"/>
          <w:color w:val="000000"/>
        </w:rPr>
        <w:t>11. Prace stwarzające ryzyko ciężkiego urazu fizycznego lub psychicznego, np. gaszenie pożarów, usuwanie skutków awarii.</w:t>
      </w:r>
    </w:p>
    <w:p w:rsidR="00750152" w:rsidRDefault="00171068">
      <w:pPr>
        <w:pBdr>
          <w:top w:val="nil"/>
          <w:left w:val="nil"/>
          <w:bottom w:val="nil"/>
          <w:right w:val="nil"/>
          <w:between w:val="nil"/>
        </w:pBdr>
        <w:spacing w:before="240" w:after="240"/>
        <w:ind w:left="280"/>
        <w:jc w:val="both"/>
        <w:rPr>
          <w:rFonts w:ascii="Times New Roman" w:eastAsia="Times New Roman" w:hAnsi="Times New Roman" w:cs="Times New Roman"/>
          <w:b/>
          <w:color w:val="000000"/>
        </w:rPr>
      </w:pPr>
      <w:r>
        <w:rPr>
          <w:rFonts w:ascii="Times New Roman" w:eastAsia="Times New Roman" w:hAnsi="Times New Roman" w:cs="Times New Roman"/>
          <w:b/>
          <w:color w:val="000000"/>
        </w:rPr>
        <w:t>II. Wykaz prac uciążliwych, niebezpiecznych lub szkodliwych dla zdrowia kobiet karmiących dziecko piersią:</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1. Ręczne podnoszenie i przenoszenie przedmiotów o masie przekraczającej:</w:t>
      </w:r>
    </w:p>
    <w:p w:rsidR="00750152" w:rsidRDefault="00171068">
      <w:pPr>
        <w:pBdr>
          <w:top w:val="nil"/>
          <w:left w:val="nil"/>
          <w:bottom w:val="nil"/>
          <w:right w:val="nil"/>
          <w:between w:val="nil"/>
        </w:pBdr>
        <w:spacing w:before="240" w:after="240"/>
        <w:ind w:left="560"/>
        <w:jc w:val="both"/>
        <w:rPr>
          <w:rFonts w:ascii="Times New Roman" w:eastAsia="Times New Roman" w:hAnsi="Times New Roman" w:cs="Times New Roman"/>
          <w:color w:val="000000"/>
        </w:rPr>
      </w:pPr>
      <w:r>
        <w:rPr>
          <w:rFonts w:ascii="Times New Roman" w:eastAsia="Times New Roman" w:hAnsi="Times New Roman" w:cs="Times New Roman"/>
          <w:color w:val="000000"/>
        </w:rPr>
        <w:t>a) 6 kg - przy pracy stałej,</w:t>
      </w:r>
    </w:p>
    <w:p w:rsidR="00750152" w:rsidRDefault="00171068">
      <w:pPr>
        <w:pBdr>
          <w:top w:val="nil"/>
          <w:left w:val="nil"/>
          <w:bottom w:val="nil"/>
          <w:right w:val="nil"/>
          <w:between w:val="nil"/>
        </w:pBdr>
        <w:spacing w:before="240" w:after="240"/>
        <w:ind w:left="560"/>
        <w:jc w:val="both"/>
        <w:rPr>
          <w:rFonts w:ascii="Times New Roman" w:eastAsia="Times New Roman" w:hAnsi="Times New Roman" w:cs="Times New Roman"/>
          <w:color w:val="000000"/>
        </w:rPr>
      </w:pPr>
      <w:r>
        <w:rPr>
          <w:rFonts w:ascii="Times New Roman" w:eastAsia="Times New Roman" w:hAnsi="Times New Roman" w:cs="Times New Roman"/>
          <w:color w:val="000000"/>
        </w:rPr>
        <w:t>b) 10 kg - przy pracy dorywczej (do 4 razy na godzinę, jeżeli łączny czas wykonywania takiej pracy nie przekracza 4 godzin na dobę);</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2. Ręczne przenoszenie przedmiotów o masie przekraczającej 6 kg:</w:t>
      </w:r>
    </w:p>
    <w:p w:rsidR="00750152" w:rsidRDefault="00171068">
      <w:pPr>
        <w:pBdr>
          <w:top w:val="nil"/>
          <w:left w:val="nil"/>
          <w:bottom w:val="nil"/>
          <w:right w:val="nil"/>
          <w:between w:val="nil"/>
        </w:pBdr>
        <w:spacing w:before="240" w:after="240"/>
        <w:ind w:left="4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a) na wysokość ponad 4 m lub na odległość przekraczającą 25 m,</w:t>
      </w:r>
    </w:p>
    <w:p w:rsidR="00750152" w:rsidRDefault="00171068">
      <w:pPr>
        <w:pBdr>
          <w:top w:val="nil"/>
          <w:left w:val="nil"/>
          <w:bottom w:val="nil"/>
          <w:right w:val="nil"/>
          <w:between w:val="nil"/>
        </w:pBdr>
        <w:spacing w:before="240" w:after="240"/>
        <w:ind w:left="4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b) pod górę – po nierównej powierzchni, pochylniach, schodach, których maksymalny kąt nachylenia nie przekracza 30°, a wysokość 4 m;</w:t>
      </w:r>
    </w:p>
    <w:p w:rsidR="00750152" w:rsidRDefault="00171068" w:rsidP="00DE076E">
      <w:pPr>
        <w:pBdr>
          <w:top w:val="nil"/>
          <w:left w:val="nil"/>
          <w:bottom w:val="nil"/>
          <w:right w:val="nil"/>
          <w:between w:val="nil"/>
        </w:pBdr>
        <w:spacing w:before="240" w:after="240"/>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3. Ręczne przenoszenie pod górę – po nierównej powierzchni, pochylniach, schodach, których maksymalny kąt nachylenia przekracza 30</w:t>
      </w:r>
      <w:r w:rsidR="00B555E0">
        <w:rPr>
          <w:rFonts w:ascii="Times New Roman" w:eastAsia="Times New Roman" w:hAnsi="Times New Roman" w:cs="Times New Roman"/>
          <w:color w:val="000000"/>
        </w:rPr>
        <w:t>°, a wysokość 4 m – przedmiotów</w:t>
      </w:r>
      <w:r>
        <w:rPr>
          <w:rFonts w:ascii="Times New Roman" w:eastAsia="Times New Roman" w:hAnsi="Times New Roman" w:cs="Times New Roman"/>
          <w:color w:val="000000"/>
        </w:rPr>
        <w:t xml:space="preserve"> o masie przekraczającej:</w:t>
      </w:r>
    </w:p>
    <w:p w:rsidR="00750152" w:rsidRDefault="00171068">
      <w:pPr>
        <w:pBdr>
          <w:top w:val="nil"/>
          <w:left w:val="nil"/>
          <w:bottom w:val="nil"/>
          <w:right w:val="nil"/>
          <w:between w:val="nil"/>
        </w:pBdr>
        <w:spacing w:before="240" w:after="240"/>
        <w:ind w:left="5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a) 4 kg - przy pracy stałej,</w:t>
      </w:r>
    </w:p>
    <w:p w:rsidR="00750152" w:rsidRDefault="00171068">
      <w:pPr>
        <w:pBdr>
          <w:top w:val="nil"/>
          <w:left w:val="nil"/>
          <w:bottom w:val="nil"/>
          <w:right w:val="nil"/>
          <w:between w:val="nil"/>
        </w:pBdr>
        <w:spacing w:before="240" w:after="240"/>
        <w:ind w:left="5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b) 6 kg - przy pracy dorywczej (do 4 razy na godzinę, jeżeli łączny czas wykonywania takiej pracy nie przekracza 4 godzin na dobę);</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4. Udział w zespołowym przemieszczaniu przedmiotów;</w:t>
      </w:r>
    </w:p>
    <w:p w:rsidR="00750152" w:rsidRDefault="00171068">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5. Ręczne przenoszenie materiałów ciekłych – gorących;</w:t>
      </w:r>
    </w:p>
    <w:p w:rsidR="00750152" w:rsidRDefault="00171068">
      <w:pPr>
        <w:pBdr>
          <w:top w:val="nil"/>
          <w:left w:val="nil"/>
          <w:bottom w:val="nil"/>
          <w:right w:val="nil"/>
          <w:between w:val="nil"/>
        </w:pBdr>
        <w:spacing w:before="240" w:after="240"/>
        <w:ind w:left="2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 Prace stwarzające ryzyko ciężkiego urazu fizycznego lub psychicznego, np. gaszenie pożarów, usuwanie skutków awarii. </w:t>
      </w:r>
    </w:p>
    <w:p w:rsidR="00750152" w:rsidRDefault="00171068">
      <w:pPr>
        <w:pBdr>
          <w:top w:val="nil"/>
          <w:left w:val="nil"/>
          <w:bottom w:val="nil"/>
          <w:right w:val="nil"/>
          <w:between w:val="nil"/>
        </w:pBdr>
        <w:spacing w:before="240" w:after="240"/>
        <w:ind w:left="56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ind w:left="5660" w:firstLine="70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before="240" w:after="240"/>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750152"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581233" w:rsidRDefault="00581233"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581233" w:rsidRDefault="00581233"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DE076E" w:rsidRDefault="00DE076E"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DE076E" w:rsidRDefault="00DE076E"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DE076E" w:rsidRDefault="00DE076E"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DE076E" w:rsidRDefault="00DE076E"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1453B0" w:rsidRDefault="001453B0"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DE076E" w:rsidRDefault="00DE076E" w:rsidP="00B555E0">
      <w:pPr>
        <w:pBdr>
          <w:top w:val="nil"/>
          <w:left w:val="nil"/>
          <w:bottom w:val="nil"/>
          <w:right w:val="nil"/>
          <w:between w:val="nil"/>
        </w:pBdr>
        <w:spacing w:before="240" w:after="240"/>
        <w:jc w:val="center"/>
        <w:rPr>
          <w:rFonts w:ascii="Times New Roman" w:eastAsia="Times New Roman" w:hAnsi="Times New Roman" w:cs="Times New Roman"/>
          <w:b/>
          <w:color w:val="000000"/>
        </w:rPr>
      </w:pPr>
    </w:p>
    <w:p w:rsidR="001453B0" w:rsidRDefault="00B50D5E"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8</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1453B0" w:rsidRDefault="001453B0" w:rsidP="001453B0">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Pr="00B555E0" w:rsidRDefault="00B555E0" w:rsidP="00B555E0">
      <w:pPr>
        <w:pBdr>
          <w:top w:val="nil"/>
          <w:left w:val="nil"/>
          <w:bottom w:val="nil"/>
          <w:right w:val="nil"/>
          <w:between w:val="nil"/>
        </w:pBdr>
        <w:spacing w:before="240" w:after="240"/>
        <w:ind w:left="5660" w:firstLine="700"/>
        <w:jc w:val="right"/>
        <w:rPr>
          <w:rFonts w:ascii="Times New Roman" w:eastAsia="Times New Roman" w:hAnsi="Times New Roman" w:cs="Times New Roman"/>
          <w:color w:val="000000"/>
        </w:rPr>
      </w:pPr>
      <w:r w:rsidRPr="00B555E0">
        <w:rPr>
          <w:rFonts w:ascii="Times New Roman" w:eastAsia="Times New Roman" w:hAnsi="Times New Roman" w:cs="Times New Roman"/>
          <w:color w:val="000000"/>
        </w:rPr>
        <w:t>………………………………</w:t>
      </w:r>
      <w:r w:rsidR="00171068" w:rsidRPr="00B555E0">
        <w:rPr>
          <w:rFonts w:ascii="Times New Roman" w:eastAsia="Times New Roman" w:hAnsi="Times New Roman" w:cs="Times New Roman"/>
          <w:color w:val="000000"/>
        </w:rPr>
        <w:t xml:space="preserve"> </w:t>
      </w:r>
    </w:p>
    <w:p w:rsidR="00B555E0" w:rsidRDefault="00B555E0" w:rsidP="00B555E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883226">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(miejscowość, data)</w:t>
      </w:r>
    </w:p>
    <w:p w:rsidR="00750152" w:rsidRDefault="00B555E0" w:rsidP="00B555E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(imię i nazwisko)</w:t>
      </w:r>
      <w:r w:rsidR="00171068">
        <w:rPr>
          <w:rFonts w:ascii="Times New Roman" w:eastAsia="Times New Roman" w:hAnsi="Times New Roman" w:cs="Times New Roman"/>
          <w:color w:val="000000"/>
        </w:rPr>
        <w:t xml:space="preserve">                                                                   </w:t>
      </w:r>
      <w:r w:rsidR="00171068">
        <w:rPr>
          <w:rFonts w:ascii="Times New Roman" w:eastAsia="Times New Roman" w:hAnsi="Times New Roman" w:cs="Times New Roman"/>
          <w:color w:val="000000"/>
        </w:rPr>
        <w:tab/>
        <w:t xml:space="preserve">             </w:t>
      </w:r>
    </w:p>
    <w:p w:rsidR="00B555E0" w:rsidRDefault="00B555E0" w:rsidP="00B555E0">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p>
    <w:p w:rsidR="00750152" w:rsidRDefault="00171068" w:rsidP="00B50D5E">
      <w:pPr>
        <w:pBdr>
          <w:top w:val="nil"/>
          <w:left w:val="nil"/>
          <w:bottom w:val="nil"/>
          <w:right w:val="nil"/>
          <w:between w:val="nil"/>
        </w:pBdr>
        <w:spacing w:before="240" w:after="240"/>
        <w:jc w:val="both"/>
        <w:rPr>
          <w:rFonts w:ascii="Times New Roman" w:eastAsia="Times New Roman" w:hAnsi="Times New Roman" w:cs="Times New Roman"/>
          <w:color w:val="000000"/>
        </w:rPr>
      </w:pPr>
      <w:r>
        <w:rPr>
          <w:rFonts w:ascii="Times New Roman" w:eastAsia="Times New Roman" w:hAnsi="Times New Roman" w:cs="Times New Roman"/>
          <w:color w:val="000000"/>
        </w:rPr>
        <w:t>(stanowisko służbowe)</w:t>
      </w:r>
    </w:p>
    <w:p w:rsidR="00750152" w:rsidRDefault="00171068">
      <w:pPr>
        <w:pBdr>
          <w:top w:val="nil"/>
          <w:left w:val="nil"/>
          <w:bottom w:val="nil"/>
          <w:right w:val="nil"/>
          <w:between w:val="nil"/>
        </w:pBdr>
        <w:spacing w:before="240"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Informacja</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D</w:t>
      </w:r>
      <w:r w:rsidR="00883226">
        <w:rPr>
          <w:rFonts w:ascii="Times New Roman" w:eastAsia="Times New Roman" w:hAnsi="Times New Roman" w:cs="Times New Roman"/>
          <w:b/>
          <w:color w:val="000000"/>
        </w:rPr>
        <w:t xml:space="preserve">yrektora </w:t>
      </w:r>
      <w:r w:rsidR="00FD6201">
        <w:rPr>
          <w:rFonts w:ascii="Times New Roman" w:eastAsia="Times New Roman" w:hAnsi="Times New Roman" w:cs="Times New Roman"/>
          <w:b/>
          <w:color w:val="000000"/>
        </w:rPr>
        <w:t xml:space="preserve">Szkoły Podstawowej nr 3 im. Komisji Edukacji Narodowej   </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w Dzierżoniowie</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o wprowadzeniu na terenie szkoły monitoringu wizyjnego</w:t>
      </w:r>
    </w:p>
    <w:p w:rsidR="00750152" w:rsidRDefault="00171068">
      <w:pPr>
        <w:pBdr>
          <w:top w:val="nil"/>
          <w:left w:val="nil"/>
          <w:bottom w:val="nil"/>
          <w:right w:val="nil"/>
          <w:between w:val="nil"/>
        </w:pBdr>
        <w:spacing w:before="240" w:line="360" w:lineRule="auto"/>
        <w:ind w:left="360"/>
        <w:jc w:val="both"/>
        <w:rPr>
          <w:rFonts w:ascii="Times New Roman" w:eastAsia="Times New Roman" w:hAnsi="Times New Roman" w:cs="Times New Roman"/>
          <w:color w:val="000000"/>
          <w:sz w:val="24"/>
          <w:szCs w:val="24"/>
        </w:rPr>
      </w:pPr>
      <w:r>
        <w:rPr>
          <w:color w:val="000000"/>
          <w:sz w:val="24"/>
          <w:szCs w:val="24"/>
        </w:rPr>
        <w:t>1.</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Informuję, iż ze względów zapewnienia bezpieczeństwa uczniów, pracowników,  a także dla ochrony mienia został zainstalowany na terenie szkoły monitoring wizyjny.</w:t>
      </w:r>
    </w:p>
    <w:p w:rsidR="00750152" w:rsidRDefault="00171068">
      <w:pPr>
        <w:pBdr>
          <w:top w:val="nil"/>
          <w:left w:val="nil"/>
          <w:bottom w:val="nil"/>
          <w:right w:val="nil"/>
          <w:between w:val="nil"/>
        </w:pBdr>
        <w:spacing w:before="240" w:line="360" w:lineRule="auto"/>
        <w:ind w:left="360"/>
        <w:jc w:val="both"/>
        <w:rPr>
          <w:rFonts w:ascii="Times New Roman" w:eastAsia="Times New Roman" w:hAnsi="Times New Roman" w:cs="Times New Roman"/>
          <w:color w:val="000000"/>
          <w:sz w:val="24"/>
          <w:szCs w:val="24"/>
        </w:rPr>
      </w:pPr>
      <w:r>
        <w:rPr>
          <w:color w:val="000000"/>
          <w:sz w:val="24"/>
          <w:szCs w:val="24"/>
        </w:rPr>
        <w:t>2.</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Monitoring nie obejmuje pomieszczeń sanitarnych, szatni.</w:t>
      </w:r>
    </w:p>
    <w:p w:rsidR="00750152" w:rsidRDefault="00171068">
      <w:pPr>
        <w:pBdr>
          <w:top w:val="nil"/>
          <w:left w:val="nil"/>
          <w:bottom w:val="nil"/>
          <w:right w:val="nil"/>
          <w:between w:val="nil"/>
        </w:pBdr>
        <w:spacing w:before="240" w:line="360" w:lineRule="auto"/>
        <w:ind w:left="360"/>
        <w:rPr>
          <w:rFonts w:ascii="Times New Roman" w:eastAsia="Times New Roman" w:hAnsi="Times New Roman" w:cs="Times New Roman"/>
          <w:color w:val="000000"/>
          <w:sz w:val="24"/>
          <w:szCs w:val="24"/>
        </w:rPr>
      </w:pPr>
      <w:r>
        <w:rPr>
          <w:color w:val="000000"/>
          <w:sz w:val="24"/>
          <w:szCs w:val="24"/>
        </w:rPr>
        <w:t>3.</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Nagrania obrazu przetwarza się wyłącznie do celów, dla których zostały zebrane</w:t>
      </w:r>
      <w:r w:rsidR="00DE076E">
        <w:rPr>
          <w:rFonts w:ascii="Times New Roman" w:eastAsia="Times New Roman" w:hAnsi="Times New Roman" w:cs="Times New Roman"/>
          <w:color w:val="000000"/>
          <w:sz w:val="24"/>
          <w:szCs w:val="24"/>
        </w:rPr>
        <w:t xml:space="preserve"> i </w:t>
      </w:r>
      <w:r>
        <w:rPr>
          <w:rFonts w:ascii="Times New Roman" w:eastAsia="Times New Roman" w:hAnsi="Times New Roman" w:cs="Times New Roman"/>
          <w:color w:val="000000"/>
          <w:sz w:val="24"/>
          <w:szCs w:val="24"/>
        </w:rPr>
        <w:t>przechowuje się przez okres nieprzekraczający</w:t>
      </w:r>
      <w:r w:rsidR="00883226">
        <w:rPr>
          <w:rFonts w:ascii="Times New Roman" w:eastAsia="Times New Roman" w:hAnsi="Times New Roman" w:cs="Times New Roman"/>
          <w:color w:val="000000"/>
          <w:sz w:val="24"/>
          <w:szCs w:val="24"/>
        </w:rPr>
        <w:t xml:space="preserve"> 3</w:t>
      </w:r>
      <w:r>
        <w:rPr>
          <w:rFonts w:ascii="Times New Roman" w:eastAsia="Times New Roman" w:hAnsi="Times New Roman" w:cs="Times New Roman"/>
          <w:color w:val="000000"/>
          <w:sz w:val="24"/>
          <w:szCs w:val="24"/>
        </w:rPr>
        <w:t xml:space="preserve"> dni od dnia nagrania.</w:t>
      </w:r>
    </w:p>
    <w:p w:rsidR="00750152" w:rsidRDefault="00171068">
      <w:pPr>
        <w:pBdr>
          <w:top w:val="nil"/>
          <w:left w:val="nil"/>
          <w:bottom w:val="nil"/>
          <w:right w:val="nil"/>
          <w:between w:val="nil"/>
        </w:pBdr>
        <w:spacing w:before="240" w:after="240" w:line="360" w:lineRule="auto"/>
        <w:ind w:left="1080" w:hanging="360"/>
        <w:rPr>
          <w:rFonts w:ascii="Times New Roman" w:eastAsia="Times New Roman" w:hAnsi="Times New Roman" w:cs="Times New Roman"/>
          <w:color w:val="000000"/>
          <w:sz w:val="24"/>
          <w:szCs w:val="24"/>
        </w:rPr>
      </w:pPr>
      <w:r>
        <w:rPr>
          <w:color w:val="000000"/>
          <w:sz w:val="24"/>
          <w:szCs w:val="24"/>
        </w:rPr>
        <w:t>4.</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Nagrania dotyczące incydentów mogą być przechowywane dłużej – do czasu wyjaśnienia sprawy albo zakończenia odpowiednich postępowań.</w:t>
      </w:r>
    </w:p>
    <w:p w:rsidR="00883226" w:rsidRDefault="00883226">
      <w:pPr>
        <w:pBdr>
          <w:top w:val="nil"/>
          <w:left w:val="nil"/>
          <w:bottom w:val="nil"/>
          <w:right w:val="nil"/>
          <w:between w:val="nil"/>
        </w:pBdr>
        <w:spacing w:before="240" w:line="360" w:lineRule="auto"/>
        <w:rPr>
          <w:rFonts w:ascii="Times New Roman" w:eastAsia="Times New Roman" w:hAnsi="Times New Roman" w:cs="Times New Roman"/>
          <w:b/>
          <w:color w:val="000000"/>
          <w:sz w:val="24"/>
          <w:szCs w:val="24"/>
        </w:rPr>
      </w:pPr>
    </w:p>
    <w:p w:rsidR="00750152" w:rsidRDefault="00171068" w:rsidP="00965891">
      <w:pPr>
        <w:pBdr>
          <w:top w:val="nil"/>
          <w:left w:val="nil"/>
          <w:bottom w:val="nil"/>
          <w:right w:val="nil"/>
          <w:between w:val="nil"/>
        </w:pBdr>
        <w:spacing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Oświadczenie pracownika o poinformowaniu</w:t>
      </w:r>
    </w:p>
    <w:p w:rsidR="00750152" w:rsidRDefault="00171068" w:rsidP="00965891">
      <w:pPr>
        <w:pBdr>
          <w:top w:val="nil"/>
          <w:left w:val="nil"/>
          <w:bottom w:val="nil"/>
          <w:right w:val="nil"/>
          <w:between w:val="nil"/>
        </w:pBdr>
        <w:spacing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o wprowadzeniu monitoringu wizyjnego na terenie szkoły</w:t>
      </w:r>
    </w:p>
    <w:p w:rsidR="00750152" w:rsidRDefault="00171068">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Default="0017106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niżej podpisany oświadczam, że zostałem poinformowany o monitoringu, który jest zainstalowany na terenie Szkoły.</w:t>
      </w:r>
    </w:p>
    <w:p w:rsidR="00883226" w:rsidRDefault="0088322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883226" w:rsidRDefault="0088322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750152" w:rsidRDefault="00171068">
      <w:pPr>
        <w:pBdr>
          <w:top w:val="nil"/>
          <w:left w:val="nil"/>
          <w:bottom w:val="nil"/>
          <w:right w:val="nil"/>
          <w:between w:val="nil"/>
        </w:pBdr>
        <w:spacing w:line="360" w:lineRule="auto"/>
        <w:ind w:left="56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9</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883226" w:rsidRDefault="00883226" w:rsidP="00965891">
      <w:pPr>
        <w:pBdr>
          <w:top w:val="nil"/>
          <w:left w:val="nil"/>
          <w:bottom w:val="nil"/>
          <w:right w:val="nil"/>
          <w:between w:val="nil"/>
        </w:pBdr>
        <w:spacing w:line="240" w:lineRule="auto"/>
        <w:ind w:left="5660" w:firstLine="700"/>
        <w:jc w:val="right"/>
        <w:rPr>
          <w:rFonts w:ascii="Times New Roman" w:eastAsia="Times New Roman" w:hAnsi="Times New Roman" w:cs="Times New Roman"/>
          <w:b/>
          <w:color w:val="000000"/>
        </w:rPr>
      </w:pPr>
    </w:p>
    <w:p w:rsidR="00750152" w:rsidRPr="00883226" w:rsidRDefault="00750152">
      <w:pPr>
        <w:pBdr>
          <w:top w:val="nil"/>
          <w:left w:val="nil"/>
          <w:bottom w:val="nil"/>
          <w:right w:val="nil"/>
          <w:between w:val="nil"/>
        </w:pBdr>
        <w:spacing w:before="240" w:after="240" w:line="360" w:lineRule="auto"/>
        <w:ind w:left="1080" w:hanging="360"/>
        <w:jc w:val="center"/>
        <w:rPr>
          <w:rFonts w:ascii="Times New Roman" w:eastAsia="Times New Roman" w:hAnsi="Times New Roman" w:cs="Times New Roman"/>
          <w:b/>
        </w:rPr>
      </w:pPr>
    </w:p>
    <w:p w:rsidR="00750152" w:rsidRPr="00883226" w:rsidRDefault="00171068">
      <w:pPr>
        <w:pBdr>
          <w:top w:val="nil"/>
          <w:left w:val="nil"/>
          <w:bottom w:val="nil"/>
          <w:right w:val="nil"/>
          <w:between w:val="nil"/>
        </w:pBdr>
        <w:spacing w:before="240" w:after="240" w:line="360" w:lineRule="auto"/>
        <w:ind w:left="1080" w:hanging="360"/>
        <w:jc w:val="center"/>
        <w:rPr>
          <w:rFonts w:ascii="Times New Roman" w:eastAsia="Times New Roman" w:hAnsi="Times New Roman" w:cs="Times New Roman"/>
          <w:b/>
        </w:rPr>
      </w:pPr>
      <w:r w:rsidRPr="00883226">
        <w:rPr>
          <w:rFonts w:ascii="Times New Roman" w:eastAsia="Times New Roman" w:hAnsi="Times New Roman" w:cs="Times New Roman"/>
          <w:b/>
        </w:rPr>
        <w:t>Klauzula informacyjna dla pracownika wykonującego pracę zdalną</w:t>
      </w:r>
    </w:p>
    <w:p w:rsidR="00750152" w:rsidRPr="00883226" w:rsidRDefault="00171068" w:rsidP="00965891">
      <w:pPr>
        <w:pBdr>
          <w:top w:val="nil"/>
          <w:left w:val="nil"/>
          <w:bottom w:val="nil"/>
          <w:right w:val="nil"/>
          <w:between w:val="nil"/>
        </w:pBdr>
        <w:spacing w:before="240" w:line="360"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1.</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 xml:space="preserve">Administratorem Pani/Pana danych osobowych jest </w:t>
      </w:r>
      <w:r w:rsidR="00FD6201">
        <w:rPr>
          <w:rFonts w:ascii="Times New Roman" w:eastAsia="Times New Roman" w:hAnsi="Times New Roman" w:cs="Times New Roman"/>
        </w:rPr>
        <w:t xml:space="preserve">Szkoła Podstawowa nr 3 im. Komisji Edukacji Narodowej  </w:t>
      </w:r>
      <w:r w:rsidR="00883226">
        <w:rPr>
          <w:rFonts w:ascii="Times New Roman" w:eastAsia="Times New Roman" w:hAnsi="Times New Roman" w:cs="Times New Roman"/>
        </w:rPr>
        <w:t xml:space="preserve"> w Dzierżoniowie, </w:t>
      </w:r>
      <w:r w:rsidRPr="00883226">
        <w:rPr>
          <w:rFonts w:ascii="Times New Roman" w:eastAsia="Times New Roman" w:hAnsi="Times New Roman" w:cs="Times New Roman"/>
        </w:rPr>
        <w:t xml:space="preserve"> dalej: Administrator.</w:t>
      </w:r>
    </w:p>
    <w:p w:rsidR="00750152" w:rsidRPr="00883226" w:rsidRDefault="00171068" w:rsidP="00965891">
      <w:pPr>
        <w:pBdr>
          <w:top w:val="nil"/>
          <w:left w:val="nil"/>
          <w:bottom w:val="nil"/>
          <w:right w:val="nil"/>
          <w:between w:val="nil"/>
        </w:pBdr>
        <w:spacing w:before="240" w:line="360" w:lineRule="auto"/>
        <w:ind w:left="284" w:hanging="284"/>
        <w:jc w:val="both"/>
        <w:rPr>
          <w:rFonts w:ascii="Times New Roman" w:eastAsia="Times New Roman" w:hAnsi="Times New Roman" w:cs="Times New Roman"/>
          <w:highlight w:val="yellow"/>
        </w:rPr>
      </w:pPr>
      <w:r w:rsidRPr="00883226">
        <w:rPr>
          <w:rFonts w:ascii="Times New Roman" w:eastAsia="Times New Roman" w:hAnsi="Times New Roman" w:cs="Times New Roman"/>
        </w:rPr>
        <w:t>2.</w:t>
      </w:r>
      <w:r w:rsidRPr="00883226">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Administrator wyznaczył Inspektora Ochrony Danych, z którym można skontaktować się poprzez wysłanie zapytania na adres wskazany powyżej bądź za pośrednictwem e-mail [iod@cuw.dzierzoniow.pl</w:t>
      </w:r>
    </w:p>
    <w:p w:rsidR="00750152" w:rsidRPr="00883226" w:rsidRDefault="00171068" w:rsidP="00965891">
      <w:pPr>
        <w:pBdr>
          <w:top w:val="nil"/>
          <w:left w:val="nil"/>
          <w:bottom w:val="nil"/>
          <w:right w:val="nil"/>
          <w:between w:val="nil"/>
        </w:pBdr>
        <w:spacing w:before="240" w:line="360"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3.</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Pani/Pana dane osobowe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związku z przepisami ustawy z dnia 26 czerwca 1974 r. - Kodeks pracy i przepisami wykonawczymi w celu wypełnienia obowiązku Administrato</w:t>
      </w:r>
      <w:r w:rsidR="00965891">
        <w:rPr>
          <w:rFonts w:ascii="Times New Roman" w:eastAsia="Times New Roman" w:hAnsi="Times New Roman" w:cs="Times New Roman"/>
        </w:rPr>
        <w:t>ra w zakresie realizacji praw i </w:t>
      </w:r>
      <w:r w:rsidRPr="00883226">
        <w:rPr>
          <w:rFonts w:ascii="Times New Roman" w:eastAsia="Times New Roman" w:hAnsi="Times New Roman" w:cs="Times New Roman"/>
        </w:rPr>
        <w:t>obowiązków pracodawcy wynikających z Kodeksu pracy, w tym w zakresie umożliwienia pracownikowi wykonywania pracy zdalnej, jej ewidencji i kontroli. W przypadku wykonywania pracy zdalnej na podstawie wniosku pracownika posiadającego orzeczenie o niepełnosprawności albo orzeczenie o znacznym stopniu niepełnosprawności albo pracownika sprawującego opiekę nad innym członkiem najbliższej rodziny lub inną osobą pozostającą we wspólnym gospodarstwie domowym posiadającym takie orzeczenie, dane osobowe będą przetwarzane na podstawie art. 9 ust. 2 lit. b) RODO.</w:t>
      </w:r>
    </w:p>
    <w:p w:rsidR="00750152" w:rsidRPr="00883226" w:rsidRDefault="00171068" w:rsidP="00965891">
      <w:pPr>
        <w:pBdr>
          <w:top w:val="nil"/>
          <w:left w:val="nil"/>
          <w:bottom w:val="nil"/>
          <w:right w:val="nil"/>
          <w:between w:val="nil"/>
        </w:pBdr>
        <w:spacing w:before="240" w:line="360"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4.</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Podane przez Panią/Pana dane osobowe będą udostępniane wyłącznie podmiotom uprawnionym do ich przetwarzania na podstawie przepisów prawa. Dane osobowe będą udostępnione podmiotom zapewniającym, na podstawie umów zawartych przez Administratora, obsługę działalności Administratora.</w:t>
      </w:r>
    </w:p>
    <w:p w:rsidR="00750152" w:rsidRPr="00883226" w:rsidRDefault="00171068" w:rsidP="00965891">
      <w:pPr>
        <w:pBdr>
          <w:top w:val="nil"/>
          <w:left w:val="nil"/>
          <w:bottom w:val="nil"/>
          <w:right w:val="nil"/>
          <w:between w:val="nil"/>
        </w:pBdr>
        <w:spacing w:before="240" w:line="360" w:lineRule="auto"/>
        <w:ind w:left="284" w:hanging="324"/>
        <w:jc w:val="both"/>
        <w:rPr>
          <w:rFonts w:ascii="Times New Roman" w:eastAsia="Times New Roman" w:hAnsi="Times New Roman" w:cs="Times New Roman"/>
        </w:rPr>
      </w:pPr>
      <w:r w:rsidRPr="00883226">
        <w:rPr>
          <w:rFonts w:ascii="Times New Roman" w:eastAsia="Times New Roman" w:hAnsi="Times New Roman" w:cs="Times New Roman"/>
        </w:rPr>
        <w:t>5.</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Dane osobowe będą przechowywane przez czas trwania stosunku pr</w:t>
      </w:r>
      <w:r w:rsidR="00965891">
        <w:rPr>
          <w:rFonts w:ascii="Times New Roman" w:eastAsia="Times New Roman" w:hAnsi="Times New Roman" w:cs="Times New Roman"/>
        </w:rPr>
        <w:t>acy (np. w zakresie związanym z  </w:t>
      </w:r>
      <w:r w:rsidRPr="00883226">
        <w:rPr>
          <w:rFonts w:ascii="Times New Roman" w:eastAsia="Times New Roman" w:hAnsi="Times New Roman" w:cs="Times New Roman"/>
        </w:rPr>
        <w:t>komunikacją służbową) albo przez czas trwania stosunku pra</w:t>
      </w:r>
      <w:r w:rsidR="00965891">
        <w:rPr>
          <w:rFonts w:ascii="Times New Roman" w:eastAsia="Times New Roman" w:hAnsi="Times New Roman" w:cs="Times New Roman"/>
        </w:rPr>
        <w:t>cy i niezbędnej archiwizacji (w </w:t>
      </w:r>
      <w:r w:rsidRPr="00883226">
        <w:rPr>
          <w:rFonts w:ascii="Times New Roman" w:eastAsia="Times New Roman" w:hAnsi="Times New Roman" w:cs="Times New Roman"/>
        </w:rPr>
        <w:t>odniesieniu do danych osobowych niezbędnych do wypełnienia obowiązków pracodawcy, ewidencji czasu pracy zdalnej, kontroli pracy zdalnej).</w:t>
      </w:r>
    </w:p>
    <w:p w:rsidR="00750152" w:rsidRPr="00883226" w:rsidRDefault="00171068" w:rsidP="00965891">
      <w:pPr>
        <w:pBdr>
          <w:top w:val="nil"/>
          <w:left w:val="nil"/>
          <w:bottom w:val="nil"/>
          <w:right w:val="nil"/>
          <w:between w:val="nil"/>
        </w:pBdr>
        <w:spacing w:before="240" w:line="360" w:lineRule="auto"/>
        <w:ind w:left="426" w:hanging="426"/>
        <w:jc w:val="both"/>
        <w:rPr>
          <w:rFonts w:ascii="Times New Roman" w:eastAsia="Times New Roman" w:hAnsi="Times New Roman" w:cs="Times New Roman"/>
        </w:rPr>
      </w:pPr>
      <w:r w:rsidRPr="00883226">
        <w:rPr>
          <w:rFonts w:ascii="Times New Roman" w:eastAsia="Times New Roman" w:hAnsi="Times New Roman" w:cs="Times New Roman"/>
        </w:rPr>
        <w:t>6.</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Posiada Pani/Pan prawo dostępu do treści swoich danych oraz praw</w:t>
      </w:r>
      <w:r w:rsidR="00965891">
        <w:rPr>
          <w:rFonts w:ascii="Times New Roman" w:eastAsia="Times New Roman" w:hAnsi="Times New Roman" w:cs="Times New Roman"/>
        </w:rPr>
        <w:t>o ich sprostowania, usunięcia w </w:t>
      </w:r>
      <w:r w:rsidRPr="00883226">
        <w:rPr>
          <w:rFonts w:ascii="Times New Roman" w:eastAsia="Times New Roman" w:hAnsi="Times New Roman" w:cs="Times New Roman"/>
        </w:rPr>
        <w:t>przypadkach przewidzianych przepisami prawa oraz ograniczenia przetwarzania.</w:t>
      </w:r>
    </w:p>
    <w:p w:rsidR="00750152" w:rsidRPr="00883226" w:rsidRDefault="00171068" w:rsidP="00965891">
      <w:pPr>
        <w:pBdr>
          <w:top w:val="nil"/>
          <w:left w:val="nil"/>
          <w:bottom w:val="nil"/>
          <w:right w:val="nil"/>
          <w:between w:val="nil"/>
        </w:pBdr>
        <w:spacing w:before="240" w:line="360" w:lineRule="auto"/>
        <w:ind w:left="284" w:hanging="324"/>
        <w:jc w:val="both"/>
        <w:rPr>
          <w:rFonts w:ascii="Times New Roman" w:eastAsia="Times New Roman" w:hAnsi="Times New Roman" w:cs="Times New Roman"/>
        </w:rPr>
      </w:pPr>
      <w:r w:rsidRPr="00883226">
        <w:rPr>
          <w:rFonts w:ascii="Times New Roman" w:eastAsia="Times New Roman" w:hAnsi="Times New Roman" w:cs="Times New Roman"/>
        </w:rPr>
        <w:t>7.</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Posiada Pani/Pan prawo wniesienia skargi do organu nadzorczego - Prezesa Urzędu Ochrony Danych Osobowych, jeżeli uzna Pani/Pan, iż przetwarzanie danych osobowych Pani/Pana dotyczących narusza przepisy RODO.</w:t>
      </w:r>
    </w:p>
    <w:p w:rsidR="00750152" w:rsidRPr="00883226" w:rsidRDefault="00171068" w:rsidP="00965891">
      <w:pPr>
        <w:pBdr>
          <w:top w:val="nil"/>
          <w:left w:val="nil"/>
          <w:bottom w:val="nil"/>
          <w:right w:val="nil"/>
          <w:between w:val="nil"/>
        </w:pBdr>
        <w:spacing w:before="240" w:line="360"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8.</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Podanie danych osobowych jest dobrowolne, ale niezbędne do weryfikacji gotowości do świadczenia pracy zdalnej, wniosku o świadczenie pracy zdalnej a następnie zawarcia umowy dotyczącej wykonywania pracy zdalnej. Niepodanie danych osobowych ozn</w:t>
      </w:r>
      <w:r w:rsidR="00965891">
        <w:rPr>
          <w:rFonts w:ascii="Times New Roman" w:eastAsia="Times New Roman" w:hAnsi="Times New Roman" w:cs="Times New Roman"/>
        </w:rPr>
        <w:t>acza brak możliwości zawarcia i </w:t>
      </w:r>
      <w:r w:rsidRPr="00883226">
        <w:rPr>
          <w:rFonts w:ascii="Times New Roman" w:eastAsia="Times New Roman" w:hAnsi="Times New Roman" w:cs="Times New Roman"/>
        </w:rPr>
        <w:t>wykonywania umowy.</w:t>
      </w:r>
    </w:p>
    <w:p w:rsidR="00750152" w:rsidRDefault="00171068" w:rsidP="00965891">
      <w:pPr>
        <w:pBdr>
          <w:top w:val="nil"/>
          <w:left w:val="nil"/>
          <w:bottom w:val="nil"/>
          <w:right w:val="nil"/>
          <w:between w:val="nil"/>
        </w:pBdr>
        <w:spacing w:before="240" w:line="360" w:lineRule="auto"/>
        <w:ind w:left="284" w:hanging="426"/>
        <w:jc w:val="both"/>
        <w:rPr>
          <w:rFonts w:ascii="Times New Roman" w:eastAsia="Times New Roman" w:hAnsi="Times New Roman" w:cs="Times New Roman"/>
        </w:rPr>
      </w:pPr>
      <w:r w:rsidRPr="00883226">
        <w:rPr>
          <w:rFonts w:ascii="Times New Roman" w:eastAsia="Times New Roman" w:hAnsi="Times New Roman" w:cs="Times New Roman"/>
        </w:rPr>
        <w:t>9.</w:t>
      </w:r>
      <w:r w:rsidR="00965891">
        <w:rPr>
          <w:rFonts w:ascii="Times New Roman" w:eastAsia="Times New Roman" w:hAnsi="Times New Roman" w:cs="Times New Roman"/>
          <w:sz w:val="14"/>
          <w:szCs w:val="14"/>
        </w:rPr>
        <w:t xml:space="preserve">  </w:t>
      </w:r>
      <w:r w:rsidRPr="00883226">
        <w:rPr>
          <w:rFonts w:ascii="Times New Roman" w:eastAsia="Times New Roman" w:hAnsi="Times New Roman" w:cs="Times New Roman"/>
        </w:rPr>
        <w:t>Dane osobowe nie będą podlegały profilowaniu ani, na podstawie tych danych, nie będą podejmowane decyzje w sposób zautomatyzowany.</w:t>
      </w: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883226" w:rsidRDefault="0088322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965891" w:rsidRDefault="00965891">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965891" w:rsidRDefault="00965891">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965891" w:rsidRDefault="00965891">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0C26D6" w:rsidRDefault="000C26D6">
      <w:pPr>
        <w:pBdr>
          <w:top w:val="nil"/>
          <w:left w:val="nil"/>
          <w:bottom w:val="nil"/>
          <w:right w:val="nil"/>
          <w:between w:val="nil"/>
        </w:pBdr>
        <w:spacing w:before="240" w:line="360" w:lineRule="auto"/>
        <w:ind w:left="700" w:hanging="360"/>
        <w:jc w:val="both"/>
        <w:rPr>
          <w:rFonts w:ascii="Times New Roman" w:eastAsia="Times New Roman" w:hAnsi="Times New Roman" w:cs="Times New Roman"/>
        </w:rPr>
      </w:pP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10</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Procedura ochrony danych osobowych w ramach pracy zdalnej</w:t>
      </w:r>
    </w:p>
    <w:p w:rsidR="00750152" w:rsidRPr="00883226" w:rsidRDefault="00171068">
      <w:pPr>
        <w:pBdr>
          <w:top w:val="nil"/>
          <w:left w:val="nil"/>
          <w:bottom w:val="nil"/>
          <w:right w:val="nil"/>
          <w:between w:val="nil"/>
        </w:pBdr>
        <w:spacing w:before="480"/>
        <w:jc w:val="center"/>
        <w:rPr>
          <w:rFonts w:ascii="Times New Roman" w:eastAsia="Times New Roman" w:hAnsi="Times New Roman" w:cs="Times New Roman"/>
          <w:b/>
        </w:rPr>
      </w:pPr>
      <w:r w:rsidRPr="00883226">
        <w:rPr>
          <w:rFonts w:ascii="Times New Roman" w:eastAsia="Times New Roman" w:hAnsi="Times New Roman" w:cs="Times New Roman"/>
          <w:b/>
        </w:rPr>
        <w:t>§ 1. Zakres i cel procedury</w:t>
      </w:r>
    </w:p>
    <w:p w:rsidR="00750152" w:rsidRPr="00883226" w:rsidRDefault="00171068" w:rsidP="00965891">
      <w:pPr>
        <w:pBdr>
          <w:top w:val="nil"/>
          <w:left w:val="nil"/>
          <w:bottom w:val="nil"/>
          <w:right w:val="nil"/>
          <w:between w:val="nil"/>
        </w:pBdr>
        <w:spacing w:before="240"/>
        <w:ind w:left="426" w:hanging="426"/>
        <w:rPr>
          <w:rFonts w:ascii="Times New Roman" w:eastAsia="Times New Roman" w:hAnsi="Times New Roman" w:cs="Times New Roman"/>
        </w:rPr>
      </w:pPr>
      <w:r w:rsidRPr="00883226">
        <w:rPr>
          <w:rFonts w:ascii="Times New Roman" w:eastAsia="Times New Roman" w:hAnsi="Times New Roman" w:cs="Times New Roman"/>
        </w:rPr>
        <w:t>1.</w:t>
      </w:r>
      <w:r w:rsidRPr="00883226">
        <w:rPr>
          <w:rFonts w:ascii="Times New Roman" w:eastAsia="Times New Roman" w:hAnsi="Times New Roman" w:cs="Times New Roman"/>
          <w:sz w:val="14"/>
          <w:szCs w:val="14"/>
        </w:rPr>
        <w:t xml:space="preserve">   </w:t>
      </w:r>
      <w:r w:rsidRPr="00883226">
        <w:rPr>
          <w:rFonts w:ascii="Times New Roman" w:eastAsia="Times New Roman" w:hAnsi="Times New Roman" w:cs="Times New Roman"/>
          <w:sz w:val="14"/>
          <w:szCs w:val="14"/>
        </w:rPr>
        <w:tab/>
      </w:r>
      <w:r w:rsidRPr="00883226">
        <w:rPr>
          <w:rFonts w:ascii="Times New Roman" w:eastAsia="Times New Roman" w:hAnsi="Times New Roman" w:cs="Times New Roman"/>
        </w:rPr>
        <w:t xml:space="preserve">Procedura ochrony danych osobowych w ramach pracy zdalnej, zwana dalej </w:t>
      </w:r>
      <w:r w:rsidRPr="00883226">
        <w:rPr>
          <w:rFonts w:ascii="Times New Roman" w:eastAsia="Times New Roman" w:hAnsi="Times New Roman" w:cs="Times New Roman"/>
          <w:i/>
        </w:rPr>
        <w:t xml:space="preserve">Procedurą, </w:t>
      </w:r>
      <w:r w:rsidRPr="00883226">
        <w:rPr>
          <w:rFonts w:ascii="Times New Roman" w:eastAsia="Times New Roman" w:hAnsi="Times New Roman" w:cs="Times New Roman"/>
        </w:rPr>
        <w:t>określa zasady postępowania z danymi osobowymi, zasady ich zabezpieczenia i ochrony podczas wykonywania pracy zdalnej.</w:t>
      </w:r>
    </w:p>
    <w:p w:rsidR="00750152" w:rsidRPr="00883226" w:rsidRDefault="00171068" w:rsidP="00965891">
      <w:pPr>
        <w:pBdr>
          <w:top w:val="nil"/>
          <w:left w:val="nil"/>
          <w:bottom w:val="nil"/>
          <w:right w:val="nil"/>
          <w:between w:val="nil"/>
        </w:pBdr>
        <w:spacing w:before="240" w:after="240"/>
        <w:ind w:left="426" w:hanging="426"/>
        <w:rPr>
          <w:rFonts w:ascii="Times New Roman" w:eastAsia="Times New Roman" w:hAnsi="Times New Roman" w:cs="Times New Roman"/>
        </w:rPr>
      </w:pPr>
      <w:r w:rsidRPr="00883226">
        <w:rPr>
          <w:rFonts w:ascii="Times New Roman" w:eastAsia="Times New Roman" w:hAnsi="Times New Roman" w:cs="Times New Roman"/>
        </w:rPr>
        <w:t>2.</w:t>
      </w:r>
      <w:r w:rsidRPr="00883226">
        <w:rPr>
          <w:rFonts w:ascii="Times New Roman" w:eastAsia="Times New Roman" w:hAnsi="Times New Roman" w:cs="Times New Roman"/>
          <w:sz w:val="14"/>
          <w:szCs w:val="14"/>
        </w:rPr>
        <w:t xml:space="preserve">   </w:t>
      </w:r>
      <w:r w:rsidRPr="00883226">
        <w:rPr>
          <w:rFonts w:ascii="Times New Roman" w:eastAsia="Times New Roman" w:hAnsi="Times New Roman" w:cs="Times New Roman"/>
          <w:sz w:val="14"/>
          <w:szCs w:val="14"/>
        </w:rPr>
        <w:tab/>
      </w:r>
      <w:r w:rsidRPr="00883226">
        <w:rPr>
          <w:rFonts w:ascii="Times New Roman" w:eastAsia="Times New Roman" w:hAnsi="Times New Roman" w:cs="Times New Roman"/>
        </w:rPr>
        <w:t xml:space="preserve">Obowiązek stosowania </w:t>
      </w:r>
      <w:r w:rsidRPr="00883226">
        <w:rPr>
          <w:rFonts w:ascii="Times New Roman" w:eastAsia="Times New Roman" w:hAnsi="Times New Roman" w:cs="Times New Roman"/>
          <w:i/>
        </w:rPr>
        <w:t xml:space="preserve">Procedury </w:t>
      </w:r>
      <w:r w:rsidRPr="00883226">
        <w:rPr>
          <w:rFonts w:ascii="Times New Roman" w:eastAsia="Times New Roman" w:hAnsi="Times New Roman" w:cs="Times New Roman"/>
        </w:rPr>
        <w:t>dotyczy każdego pracownika wykonującego pracę zdalną bez względu na tryb jej uruchomienia.</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2. Wyjaśnienie pojęć</w:t>
      </w:r>
    </w:p>
    <w:p w:rsidR="00750152" w:rsidRPr="00883226" w:rsidRDefault="00965891" w:rsidP="00965891">
      <w:pPr>
        <w:pBdr>
          <w:top w:val="nil"/>
          <w:left w:val="nil"/>
          <w:bottom w:val="nil"/>
          <w:right w:val="nil"/>
          <w:between w:val="nil"/>
        </w:pBdr>
        <w:spacing w:line="360"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b/>
        </w:rPr>
        <w:t>Pracodawca, Administrator</w:t>
      </w:r>
      <w:r w:rsidR="00171068" w:rsidRPr="00883226">
        <w:rPr>
          <w:rFonts w:ascii="Times New Roman" w:eastAsia="Times New Roman" w:hAnsi="Times New Roman" w:cs="Times New Roman"/>
        </w:rPr>
        <w:t xml:space="preserve"> – rozumie się przez niego </w:t>
      </w:r>
      <w:r w:rsidR="00FD6201">
        <w:rPr>
          <w:rFonts w:ascii="Times New Roman" w:eastAsia="Times New Roman" w:hAnsi="Times New Roman" w:cs="Times New Roman"/>
        </w:rPr>
        <w:t xml:space="preserve">Szkołę Podstawową nr 3 im. Komisji Edukacji Narodowej  </w:t>
      </w:r>
      <w:r>
        <w:rPr>
          <w:rFonts w:ascii="Times New Roman" w:eastAsia="Times New Roman" w:hAnsi="Times New Roman" w:cs="Times New Roman"/>
        </w:rPr>
        <w:t xml:space="preserve"> </w:t>
      </w:r>
      <w:r w:rsidR="00171068" w:rsidRPr="00883226">
        <w:rPr>
          <w:rFonts w:ascii="Times New Roman" w:eastAsia="Times New Roman" w:hAnsi="Times New Roman" w:cs="Times New Roman"/>
        </w:rPr>
        <w:t>w Dzierżoniow</w:t>
      </w:r>
      <w:r w:rsidR="00883226" w:rsidRPr="00883226">
        <w:rPr>
          <w:rFonts w:ascii="Times New Roman" w:eastAsia="Times New Roman" w:hAnsi="Times New Roman" w:cs="Times New Roman"/>
        </w:rPr>
        <w:t>ie.</w:t>
      </w:r>
    </w:p>
    <w:p w:rsidR="00750152" w:rsidRPr="00883226" w:rsidRDefault="00965891" w:rsidP="00965891">
      <w:pPr>
        <w:pBdr>
          <w:top w:val="nil"/>
          <w:left w:val="nil"/>
          <w:bottom w:val="nil"/>
          <w:right w:val="nil"/>
          <w:between w:val="nil"/>
        </w:pBdr>
        <w:spacing w:line="360" w:lineRule="auto"/>
        <w:ind w:left="284" w:hanging="284"/>
        <w:jc w:val="both"/>
        <w:rPr>
          <w:rFonts w:ascii="Times New Roman" w:eastAsia="Times New Roman" w:hAnsi="Times New Roman" w:cs="Times New Roman"/>
        </w:rPr>
      </w:pPr>
      <w:r>
        <w:rPr>
          <w:rFonts w:ascii="Times New Roman" w:eastAsia="Times New Roman" w:hAnsi="Times New Roman" w:cs="Times New Roman"/>
        </w:rPr>
        <w:t>2)</w:t>
      </w:r>
      <w:r w:rsidR="00171068" w:rsidRPr="00883226">
        <w:rPr>
          <w:rFonts w:ascii="Times New Roman" w:eastAsia="Times New Roman" w:hAnsi="Times New Roman" w:cs="Times New Roman"/>
        </w:rPr>
        <w:t xml:space="preserve"> </w:t>
      </w:r>
      <w:r w:rsidR="00171068" w:rsidRPr="00883226">
        <w:rPr>
          <w:rFonts w:ascii="Times New Roman" w:eastAsia="Times New Roman" w:hAnsi="Times New Roman" w:cs="Times New Roman"/>
          <w:b/>
        </w:rPr>
        <w:t>Dane osobowe</w:t>
      </w:r>
      <w:r w:rsidR="00171068" w:rsidRPr="00883226">
        <w:rPr>
          <w:rFonts w:ascii="Times New Roman" w:eastAsia="Times New Roman" w:hAnsi="Times New Roman" w:cs="Times New Roman"/>
        </w:rPr>
        <w:t xml:space="preserve"> – należy przez to rozumieć dane osobowe w rozumieniu art. 4 pkt 1) RODO, czyli wszelkie informacje o zidentyfikowanej lub możliwej do zidentyfikowania osobie fizycznej, czyli takiej osobie,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p>
    <w:p w:rsidR="00750152" w:rsidRPr="00883226" w:rsidRDefault="00965891" w:rsidP="00965891">
      <w:pPr>
        <w:pBdr>
          <w:top w:val="nil"/>
          <w:left w:val="nil"/>
          <w:bottom w:val="nil"/>
          <w:right w:val="nil"/>
          <w:between w:val="nil"/>
        </w:pBdr>
        <w:spacing w:line="360"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3) </w:t>
      </w:r>
      <w:r w:rsidR="00171068" w:rsidRPr="00883226">
        <w:rPr>
          <w:rFonts w:ascii="Times New Roman" w:eastAsia="Times New Roman" w:hAnsi="Times New Roman" w:cs="Times New Roman"/>
          <w:b/>
        </w:rPr>
        <w:t>IOD</w:t>
      </w:r>
      <w:r w:rsidR="00171068" w:rsidRPr="00883226">
        <w:rPr>
          <w:rFonts w:ascii="Times New Roman" w:eastAsia="Times New Roman" w:hAnsi="Times New Roman" w:cs="Times New Roman"/>
        </w:rPr>
        <w:t xml:space="preserve"> – należy przez to rozumieć Inspektora Ochrony Danych, powoływanego przez Administratora zgodnie z art. 37 RODO.</w:t>
      </w:r>
    </w:p>
    <w:p w:rsidR="00750152" w:rsidRPr="00883226" w:rsidRDefault="00965891" w:rsidP="00965891">
      <w:pPr>
        <w:pBdr>
          <w:top w:val="nil"/>
          <w:left w:val="nil"/>
          <w:bottom w:val="nil"/>
          <w:right w:val="nil"/>
          <w:between w:val="nil"/>
        </w:pBdr>
        <w:spacing w:line="360"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4) </w:t>
      </w:r>
      <w:r w:rsidR="00171068" w:rsidRPr="00883226">
        <w:rPr>
          <w:rFonts w:ascii="Times New Roman" w:eastAsia="Times New Roman" w:hAnsi="Times New Roman" w:cs="Times New Roman"/>
          <w:b/>
        </w:rPr>
        <w:t>Przetwarzaniu</w:t>
      </w:r>
      <w:r w:rsidR="00171068" w:rsidRPr="00883226">
        <w:rPr>
          <w:rFonts w:ascii="Times New Roman" w:eastAsia="Times New Roman" w:hAnsi="Times New Roman" w:cs="Times New Roman"/>
        </w:rPr>
        <w:t xml:space="preserve"> – należy przez to rozumieć operację lub zestaw operacji określonych w art. 4 pkt 2) RODO,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 szczególności, w odniesieniu do niniejszego regulaminu: rejestrowanie, przechowywanie, udostępnianie.</w:t>
      </w:r>
    </w:p>
    <w:p w:rsidR="00750152" w:rsidRPr="00883226" w:rsidRDefault="00965891" w:rsidP="00965891">
      <w:pPr>
        <w:pBdr>
          <w:top w:val="nil"/>
          <w:left w:val="nil"/>
          <w:bottom w:val="nil"/>
          <w:right w:val="nil"/>
          <w:between w:val="nil"/>
        </w:pBdr>
        <w:spacing w:line="360"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5) </w:t>
      </w:r>
      <w:r w:rsidR="00171068" w:rsidRPr="00883226">
        <w:rPr>
          <w:rFonts w:ascii="Times New Roman" w:eastAsia="Times New Roman" w:hAnsi="Times New Roman" w:cs="Times New Roman"/>
          <w:b/>
        </w:rPr>
        <w:t>RODO</w:t>
      </w:r>
      <w:r w:rsidR="00171068" w:rsidRPr="00883226">
        <w:rPr>
          <w:rFonts w:ascii="Times New Roman" w:eastAsia="Times New Roman" w:hAnsi="Times New Roman" w:cs="Times New Roman"/>
        </w:rPr>
        <w:t xml:space="preserve"> – należy przez to rozumieć rozporządzenie Parlamentu Europejskiego i Rady (UE) 2016/679 z 27.04.2016 r. w sprawie ochrony osób fizycznych w związku z przetwarzaniem danych osobowych i w sprawie swobodnego przepływu takich danych oraz uchylenia dyrektywy 95/46/WE (ogólne rozporządzenie o ochronie danych) (Dz.U. UE. L. Nr 119, s. 1 ze zm.).</w:t>
      </w:r>
    </w:p>
    <w:p w:rsidR="00750152" w:rsidRPr="00883226" w:rsidRDefault="00171068">
      <w:pPr>
        <w:pBdr>
          <w:top w:val="nil"/>
          <w:left w:val="nil"/>
          <w:bottom w:val="nil"/>
          <w:right w:val="nil"/>
          <w:between w:val="nil"/>
        </w:pBdr>
        <w:spacing w:before="240"/>
        <w:jc w:val="center"/>
        <w:rPr>
          <w:rFonts w:ascii="Times New Roman" w:eastAsia="Times New Roman" w:hAnsi="Times New Roman" w:cs="Times New Roman"/>
          <w:b/>
        </w:rPr>
      </w:pPr>
      <w:r w:rsidRPr="00883226">
        <w:rPr>
          <w:rFonts w:ascii="Times New Roman" w:eastAsia="Times New Roman" w:hAnsi="Times New Roman" w:cs="Times New Roman"/>
          <w:b/>
        </w:rPr>
        <w:t>§ 3. Dokumentacja ochrony danych osobowych</w:t>
      </w:r>
    </w:p>
    <w:p w:rsidR="00750152" w:rsidRPr="00883226" w:rsidRDefault="00171068" w:rsidP="00162501">
      <w:pPr>
        <w:pBdr>
          <w:top w:val="nil"/>
          <w:left w:val="nil"/>
          <w:bottom w:val="nil"/>
          <w:right w:val="nil"/>
          <w:between w:val="nil"/>
        </w:pBdr>
        <w:ind w:left="426" w:hanging="426"/>
        <w:jc w:val="both"/>
        <w:rPr>
          <w:rFonts w:ascii="Times New Roman" w:eastAsia="Times New Roman" w:hAnsi="Times New Roman" w:cs="Times New Roman"/>
        </w:rPr>
      </w:pPr>
      <w:r w:rsidRPr="00883226">
        <w:rPr>
          <w:rFonts w:ascii="Times New Roman" w:eastAsia="Times New Roman" w:hAnsi="Times New Roman" w:cs="Times New Roman"/>
        </w:rPr>
        <w:t>1.</w:t>
      </w:r>
      <w:r w:rsidRPr="00883226">
        <w:rPr>
          <w:rFonts w:ascii="Times New Roman" w:eastAsia="Times New Roman" w:hAnsi="Times New Roman" w:cs="Times New Roman"/>
        </w:rPr>
        <w:tab/>
        <w:t>Dokumentację ochrony danych osobowych u pracodawcy stanowi Polityka Ochrony Danych Osobowych wraz z załącznikami.</w:t>
      </w:r>
    </w:p>
    <w:p w:rsidR="00750152" w:rsidRPr="00883226" w:rsidRDefault="00965891" w:rsidP="00162501">
      <w:pPr>
        <w:pBdr>
          <w:top w:val="nil"/>
          <w:left w:val="nil"/>
          <w:bottom w:val="nil"/>
          <w:right w:val="nil"/>
          <w:between w:val="nil"/>
        </w:pBdr>
        <w:spacing w:after="240"/>
        <w:ind w:left="426" w:hanging="426"/>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Pracownik zobowiązany jest do stosowania zasad ochrony danych osobowych, w tym zasad uzyskiwania dostępu, przesyłania, przechowywania i wyko</w:t>
      </w:r>
      <w:r>
        <w:rPr>
          <w:rFonts w:ascii="Times New Roman" w:eastAsia="Times New Roman" w:hAnsi="Times New Roman" w:cs="Times New Roman"/>
        </w:rPr>
        <w:t>nywania obowiązków związanych z </w:t>
      </w:r>
      <w:r w:rsidR="00171068" w:rsidRPr="00883226">
        <w:rPr>
          <w:rFonts w:ascii="Times New Roman" w:eastAsia="Times New Roman" w:hAnsi="Times New Roman" w:cs="Times New Roman"/>
        </w:rPr>
        <w:t>przetwarzaniem danych osobowych.</w:t>
      </w:r>
    </w:p>
    <w:p w:rsidR="00750152" w:rsidRPr="00883226" w:rsidRDefault="00965891" w:rsidP="00162501">
      <w:pPr>
        <w:pBdr>
          <w:top w:val="nil"/>
          <w:left w:val="nil"/>
          <w:bottom w:val="nil"/>
          <w:right w:val="nil"/>
          <w:between w:val="nil"/>
        </w:pBdr>
        <w:spacing w:after="240"/>
        <w:ind w:left="284" w:hanging="284"/>
        <w:jc w:val="both"/>
        <w:rPr>
          <w:rFonts w:ascii="Times New Roman" w:eastAsia="Times New Roman" w:hAnsi="Times New Roman" w:cs="Times New Roman"/>
        </w:rPr>
      </w:pPr>
      <w:r>
        <w:rPr>
          <w:rFonts w:ascii="Times New Roman" w:eastAsia="Times New Roman" w:hAnsi="Times New Roman" w:cs="Times New Roman"/>
        </w:rPr>
        <w:t xml:space="preserve">3. </w:t>
      </w:r>
      <w:r w:rsidR="00171068" w:rsidRPr="00883226">
        <w:rPr>
          <w:rFonts w:ascii="Times New Roman" w:eastAsia="Times New Roman" w:hAnsi="Times New Roman" w:cs="Times New Roman"/>
        </w:rPr>
        <w:t>W przypadku wątpliwości co do dopuszczalnego postępowania z danymi osobowymi, pracownik, po sprawdzeniu, czy dokumentacja ochrony danych osobowych nie reguluje takiego obszaru, kontaktuje się z wyznaczoną u pracodawcy osobą, tj. IOD lub osobą odpowiedzialną za nadzór nad przetwarzaniem danych osobowych.</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4. Dostęp do danych osobowych i praca z danymi osobowymi</w:t>
      </w:r>
    </w:p>
    <w:p w:rsidR="00750152" w:rsidRPr="00883226" w:rsidRDefault="0096589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wykonujący pracę zdalną, uzyskuje dostęp do danych osobowych, których przetwarzanie jest niezbędne do wykonywania obowiązków pracowniczych. Dostęp do danych osobowych możliwy jest po nadaniu pracownikowi upoważnienia do ich przetwarzania i trwa do momentu ustania zatrudnienia.</w:t>
      </w:r>
    </w:p>
    <w:p w:rsidR="00750152" w:rsidRPr="00883226" w:rsidRDefault="0096589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Nie jest dopuszczalne wykorzystywanie danych osobowych przetwarzanych w ramach pracy zdalnej w innym celu niż wykonywanie obowiązków służbowych.</w:t>
      </w:r>
    </w:p>
    <w:p w:rsidR="00750152" w:rsidRPr="00883226" w:rsidRDefault="0096589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3. </w:t>
      </w:r>
      <w:r w:rsidR="00171068" w:rsidRPr="00883226">
        <w:rPr>
          <w:rFonts w:ascii="Times New Roman" w:eastAsia="Times New Roman" w:hAnsi="Times New Roman" w:cs="Times New Roman"/>
        </w:rPr>
        <w:t>Pracownik utrzymuje w tajemnicy otrzymane od pracodawcy dane dostępowe, w tym loginy i hasła oraz zabezpiecza je przed dostępem osób nieuprawnionych, w tym domowników. Szczegółowe zasady dotyczące zmiany hasła, jego budowy i przechowyw</w:t>
      </w:r>
      <w:r>
        <w:rPr>
          <w:rFonts w:ascii="Times New Roman" w:eastAsia="Times New Roman" w:hAnsi="Times New Roman" w:cs="Times New Roman"/>
        </w:rPr>
        <w:t>ania pracodawca może określić w </w:t>
      </w:r>
      <w:r w:rsidR="00171068" w:rsidRPr="00883226">
        <w:rPr>
          <w:rFonts w:ascii="Times New Roman" w:eastAsia="Times New Roman" w:hAnsi="Times New Roman" w:cs="Times New Roman"/>
        </w:rPr>
        <w:t>dokumentacji ochrony danych osobowych.</w:t>
      </w:r>
    </w:p>
    <w:p w:rsidR="00750152" w:rsidRPr="00883226" w:rsidRDefault="0096589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4. </w:t>
      </w:r>
      <w:r w:rsidR="00171068" w:rsidRPr="00883226">
        <w:rPr>
          <w:rFonts w:ascii="Times New Roman" w:eastAsia="Times New Roman" w:hAnsi="Times New Roman" w:cs="Times New Roman"/>
        </w:rPr>
        <w:t>Pracownik jest zobowiązany do pracy w ramach przydzielonego mu konta w systemie informatycznym. Nie jest dopuszczalne udostępnianie konta, loginu, hasła osobom nieuprawnionym, w tym innym pracownikom lub domownikom, ani też korzystanie z konta, loginu, hasła innego pracownika.</w:t>
      </w:r>
    </w:p>
    <w:p w:rsidR="00750152" w:rsidRPr="00883226" w:rsidRDefault="00965891" w:rsidP="00162501">
      <w:pPr>
        <w:pBdr>
          <w:top w:val="nil"/>
          <w:left w:val="nil"/>
          <w:bottom w:val="nil"/>
          <w:right w:val="nil"/>
          <w:between w:val="nil"/>
        </w:pBdr>
        <w:ind w:left="284" w:hanging="284"/>
        <w:rPr>
          <w:rFonts w:ascii="Times New Roman" w:eastAsia="Times New Roman" w:hAnsi="Times New Roman" w:cs="Times New Roman"/>
        </w:rPr>
      </w:pPr>
      <w:r>
        <w:rPr>
          <w:rFonts w:ascii="Times New Roman" w:eastAsia="Times New Roman" w:hAnsi="Times New Roman" w:cs="Times New Roman"/>
        </w:rPr>
        <w:t xml:space="preserve">5. </w:t>
      </w:r>
      <w:r w:rsidR="00171068" w:rsidRPr="00883226">
        <w:rPr>
          <w:rFonts w:ascii="Times New Roman" w:eastAsia="Times New Roman" w:hAnsi="Times New Roman" w:cs="Times New Roman"/>
        </w:rPr>
        <w:t>Dostęp do danych osobowych odbywa się w sposób zdalny i następuje poprzez:</w:t>
      </w:r>
    </w:p>
    <w:p w:rsidR="00750152" w:rsidRPr="00883226" w:rsidRDefault="00965891" w:rsidP="00162501">
      <w:pPr>
        <w:pBdr>
          <w:top w:val="nil"/>
          <w:left w:val="nil"/>
          <w:bottom w:val="nil"/>
          <w:right w:val="nil"/>
          <w:between w:val="nil"/>
        </w:pBdr>
        <w:ind w:left="284"/>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dostęp do skrzynki pocztowej pracownika w domenie pracodawcy</w:t>
      </w:r>
      <w:r w:rsidR="00883226">
        <w:rPr>
          <w:rFonts w:ascii="Times New Roman" w:eastAsia="Times New Roman" w:hAnsi="Times New Roman" w:cs="Times New Roman"/>
        </w:rPr>
        <w:t>.</w:t>
      </w:r>
    </w:p>
    <w:p w:rsidR="00750152" w:rsidRDefault="0096589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6. </w:t>
      </w:r>
      <w:r w:rsidR="00171068" w:rsidRPr="00883226">
        <w:rPr>
          <w:rFonts w:ascii="Times New Roman" w:eastAsia="Times New Roman" w:hAnsi="Times New Roman" w:cs="Times New Roman"/>
        </w:rPr>
        <w:t>Komunikacja służbowa odbywa się w sposób zapewniający bezpieczeństwo informacji i danych osobowych, wyłącznie poprzez wskazane przez pracodawcę narzędzia i połączenia. Jeżeli pracownik przesyła załączniki zawierające dane osobowe muszą być one zaszyfrowane odpowiednim programem (np. zip). Nie należy przesyłać plików z danymi osobowymi (np. w celu pracy z danymi osobowymi), jeżeli możliwy jest dostęp do danych w systemie informatycznym.</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5. Przechowywanie danych osobowych i nośników</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odpowiada za bezpieczne przechowywanie danych osobowych, sprzętu i nośników służących do ich przetwarzania.</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Nośniki oraz dokumentacja zawierająca dane osobowe nie powinna być pozostawiana bez nadzoru. Po zakończeniu pracy nośniki i dokumentacja powinny być schowane w miejscu zabezpieczonym przed osobami nieuprawnionymi (np. w szafce, szufladzie).</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6. Transport sprzętu i nośników danych</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odpowiada za bezpieczeństwo powierzonego mu sprzętu, nośników i dokumentacji podczas ich transportu. W szczególności nie jest dozwolone pozos</w:t>
      </w:r>
      <w:r>
        <w:rPr>
          <w:rFonts w:ascii="Times New Roman" w:eastAsia="Times New Roman" w:hAnsi="Times New Roman" w:cs="Times New Roman"/>
        </w:rPr>
        <w:t>tawianie ich bez nadzoru (np. w </w:t>
      </w:r>
      <w:r w:rsidR="00171068" w:rsidRPr="00883226">
        <w:rPr>
          <w:rFonts w:ascii="Times New Roman" w:eastAsia="Times New Roman" w:hAnsi="Times New Roman" w:cs="Times New Roman"/>
        </w:rPr>
        <w:t>środku transportu – samochodzie, komunikacji publicznej).</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Przewożenie dokumentacji zawierającej dane osobowe powinno odbywać się w sposób zabezpieczający ją przed dostępem osób nieuprawnionych. W tym celu pracownik umieszcza dokumentację w teczce lub skoroszycie uniemożliwiającym zapoznanie się z treścią danych osobowych, a następnie w plecaku lub torbie.</w:t>
      </w:r>
    </w:p>
    <w:p w:rsidR="000C26D6" w:rsidRDefault="000C26D6">
      <w:pPr>
        <w:pBdr>
          <w:top w:val="nil"/>
          <w:left w:val="nil"/>
          <w:bottom w:val="nil"/>
          <w:right w:val="nil"/>
          <w:between w:val="nil"/>
        </w:pBdr>
        <w:spacing w:before="240" w:after="240"/>
        <w:ind w:left="840" w:hanging="420"/>
        <w:jc w:val="center"/>
        <w:rPr>
          <w:rFonts w:ascii="Times New Roman" w:eastAsia="Times New Roman" w:hAnsi="Times New Roman" w:cs="Times New Roman"/>
          <w:b/>
        </w:rPr>
      </w:pPr>
    </w:p>
    <w:p w:rsidR="00750152" w:rsidRPr="00883226" w:rsidRDefault="00171068">
      <w:pPr>
        <w:pBdr>
          <w:top w:val="nil"/>
          <w:left w:val="nil"/>
          <w:bottom w:val="nil"/>
          <w:right w:val="nil"/>
          <w:between w:val="nil"/>
        </w:pBdr>
        <w:spacing w:before="240" w:after="240"/>
        <w:ind w:left="840" w:hanging="420"/>
        <w:jc w:val="center"/>
        <w:rPr>
          <w:rFonts w:ascii="Times New Roman" w:eastAsia="Times New Roman" w:hAnsi="Times New Roman" w:cs="Times New Roman"/>
          <w:b/>
        </w:rPr>
      </w:pPr>
      <w:r w:rsidRPr="00883226">
        <w:rPr>
          <w:rFonts w:ascii="Times New Roman" w:eastAsia="Times New Roman" w:hAnsi="Times New Roman" w:cs="Times New Roman"/>
          <w:b/>
        </w:rPr>
        <w:t>§ 7. Szkolenia</w:t>
      </w:r>
    </w:p>
    <w:p w:rsidR="00750152" w:rsidRPr="00883226" w:rsidRDefault="00162501" w:rsidP="00162501">
      <w:pPr>
        <w:pBdr>
          <w:top w:val="nil"/>
          <w:left w:val="nil"/>
          <w:bottom w:val="nil"/>
          <w:right w:val="nil"/>
          <w:between w:val="nil"/>
        </w:pBdr>
        <w:ind w:left="284" w:hanging="284"/>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uczestniczy we wszystkich szkoleniach, warsztatach, instruktażach dotyczących ochrony danych osobowych i bezpieczeństwa informacji, w tym w ramach pracy zdalnej.</w:t>
      </w:r>
    </w:p>
    <w:p w:rsidR="00750152" w:rsidRPr="00883226" w:rsidRDefault="00162501" w:rsidP="00162501">
      <w:pPr>
        <w:pBdr>
          <w:top w:val="nil"/>
          <w:left w:val="nil"/>
          <w:bottom w:val="nil"/>
          <w:right w:val="nil"/>
          <w:between w:val="nil"/>
        </w:pBdr>
        <w:ind w:left="284" w:hanging="284"/>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Udział pracownika w wyżej wskazanych formach dokształcania ma charakter obowiązkowy oraz aktywny.</w:t>
      </w:r>
    </w:p>
    <w:p w:rsidR="00162501" w:rsidRDefault="00162501">
      <w:pPr>
        <w:pBdr>
          <w:top w:val="nil"/>
          <w:left w:val="nil"/>
          <w:bottom w:val="nil"/>
          <w:right w:val="nil"/>
          <w:between w:val="nil"/>
        </w:pBdr>
        <w:spacing w:before="240" w:after="240"/>
        <w:jc w:val="center"/>
        <w:rPr>
          <w:rFonts w:ascii="Times New Roman" w:eastAsia="Times New Roman" w:hAnsi="Times New Roman" w:cs="Times New Roman"/>
          <w:b/>
        </w:rPr>
      </w:pP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8. Zgłaszanie incydentów</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zgłasza incydenty ochrony danych oraz ich podejrzenia osobom odpowiedzialn</w:t>
      </w:r>
      <w:r>
        <w:rPr>
          <w:rFonts w:ascii="Times New Roman" w:eastAsia="Times New Roman" w:hAnsi="Times New Roman" w:cs="Times New Roman"/>
        </w:rPr>
        <w:t>ym w </w:t>
      </w:r>
      <w:r w:rsidR="00171068" w:rsidRPr="00883226">
        <w:rPr>
          <w:rFonts w:ascii="Times New Roman" w:eastAsia="Times New Roman" w:hAnsi="Times New Roman" w:cs="Times New Roman"/>
        </w:rPr>
        <w:t>zakładzie pracy za ochronę danych osobowych (IOD lub inna osoba wskazana przez pracodawcę).</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W przypadku zauważania nieprawidłowości w funkcjonowaniu systemów informatycznych pracownik podejmuje możliwe działania zabezpieczające jednocześnie z powiadomieniem właściwych osób, zgodnie z pkt 1.</w:t>
      </w:r>
    </w:p>
    <w:p w:rsidR="00750152" w:rsidRPr="00883226" w:rsidRDefault="00162501" w:rsidP="00162501">
      <w:pPr>
        <w:pBdr>
          <w:top w:val="nil"/>
          <w:left w:val="nil"/>
          <w:bottom w:val="nil"/>
          <w:right w:val="nil"/>
          <w:between w:val="nil"/>
        </w:pBd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3. </w:t>
      </w:r>
      <w:r w:rsidR="00171068" w:rsidRPr="00883226">
        <w:rPr>
          <w:rFonts w:ascii="Times New Roman" w:eastAsia="Times New Roman" w:hAnsi="Times New Roman" w:cs="Times New Roman"/>
        </w:rPr>
        <w:t>Szczegółowy sposób postępowania w przypadku zauważenia incydentu ochrony danych określa dokumentacja ochrony danych osobowych obowiązująca w zakładzie pracy.</w:t>
      </w:r>
    </w:p>
    <w:p w:rsidR="00750152" w:rsidRPr="00883226" w:rsidRDefault="00171068">
      <w:pPr>
        <w:pBdr>
          <w:top w:val="nil"/>
          <w:left w:val="nil"/>
          <w:bottom w:val="nil"/>
          <w:right w:val="nil"/>
          <w:between w:val="nil"/>
        </w:pBdr>
        <w:spacing w:before="240" w:after="240"/>
        <w:jc w:val="center"/>
        <w:rPr>
          <w:rFonts w:ascii="Times New Roman" w:eastAsia="Times New Roman" w:hAnsi="Times New Roman" w:cs="Times New Roman"/>
          <w:b/>
        </w:rPr>
      </w:pPr>
      <w:r w:rsidRPr="00883226">
        <w:rPr>
          <w:rFonts w:ascii="Times New Roman" w:eastAsia="Times New Roman" w:hAnsi="Times New Roman" w:cs="Times New Roman"/>
          <w:b/>
        </w:rPr>
        <w:t>§ 9. Stosowanie zabezpieczeń przez pracowników</w:t>
      </w:r>
    </w:p>
    <w:p w:rsidR="00750152" w:rsidRPr="00883226" w:rsidRDefault="00171068" w:rsidP="00162501">
      <w:pPr>
        <w:pBdr>
          <w:top w:val="nil"/>
          <w:left w:val="nil"/>
          <w:bottom w:val="nil"/>
          <w:right w:val="nil"/>
          <w:between w:val="nil"/>
        </w:pBdr>
        <w:spacing w:before="240" w:after="240"/>
        <w:ind w:firstLine="420"/>
        <w:jc w:val="both"/>
        <w:rPr>
          <w:rFonts w:ascii="Times New Roman" w:eastAsia="Times New Roman" w:hAnsi="Times New Roman" w:cs="Times New Roman"/>
        </w:rPr>
      </w:pPr>
      <w:r w:rsidRPr="00883226">
        <w:rPr>
          <w:rFonts w:ascii="Times New Roman" w:eastAsia="Times New Roman" w:hAnsi="Times New Roman" w:cs="Times New Roman"/>
        </w:rPr>
        <w:t>Pracownik zobowiązany jest do dbałości o bezpieczeństwo da</w:t>
      </w:r>
      <w:r w:rsidR="00162501">
        <w:rPr>
          <w:rFonts w:ascii="Times New Roman" w:eastAsia="Times New Roman" w:hAnsi="Times New Roman" w:cs="Times New Roman"/>
        </w:rPr>
        <w:t>nych osobowych przetwarzanych w </w:t>
      </w:r>
      <w:r w:rsidRPr="00883226">
        <w:rPr>
          <w:rFonts w:ascii="Times New Roman" w:eastAsia="Times New Roman" w:hAnsi="Times New Roman" w:cs="Times New Roman"/>
        </w:rPr>
        <w:t>ramach wykonywania obowiązków służbowych. W tym celu, podczas codziennej pracy pracownik:</w:t>
      </w:r>
    </w:p>
    <w:p w:rsidR="00750152" w:rsidRPr="00883226" w:rsidRDefault="00171068" w:rsidP="00162501">
      <w:pPr>
        <w:pBdr>
          <w:top w:val="nil"/>
          <w:left w:val="nil"/>
          <w:bottom w:val="nil"/>
          <w:right w:val="nil"/>
          <w:between w:val="nil"/>
        </w:pBdr>
        <w:ind w:left="426" w:hanging="284"/>
        <w:jc w:val="both"/>
        <w:rPr>
          <w:rFonts w:ascii="Times New Roman" w:eastAsia="Times New Roman" w:hAnsi="Times New Roman" w:cs="Times New Roman"/>
        </w:rPr>
      </w:pPr>
      <w:r w:rsidRPr="00883226">
        <w:rPr>
          <w:rFonts w:ascii="Times New Roman" w:eastAsia="Times New Roman" w:hAnsi="Times New Roman" w:cs="Times New Roman"/>
        </w:rPr>
        <w:t>1)</w:t>
      </w:r>
      <w:r w:rsidRPr="00883226">
        <w:rPr>
          <w:rFonts w:ascii="Times New Roman" w:eastAsia="Times New Roman" w:hAnsi="Times New Roman" w:cs="Times New Roman"/>
        </w:rPr>
        <w:tab/>
        <w:t>ogranicza do niezbędnego minimum drukowanie plików zawierających dane osobowe i do sytuacji, gdy jest to konieczne;</w:t>
      </w:r>
    </w:p>
    <w:p w:rsidR="00750152" w:rsidRPr="00883226" w:rsidRDefault="00171068" w:rsidP="00162501">
      <w:pPr>
        <w:pBdr>
          <w:top w:val="nil"/>
          <w:left w:val="nil"/>
          <w:bottom w:val="nil"/>
          <w:right w:val="nil"/>
          <w:between w:val="nil"/>
        </w:pBdr>
        <w:ind w:left="426" w:hanging="284"/>
        <w:jc w:val="both"/>
        <w:rPr>
          <w:rFonts w:ascii="Times New Roman" w:eastAsia="Times New Roman" w:hAnsi="Times New Roman" w:cs="Times New Roman"/>
        </w:rPr>
      </w:pPr>
      <w:r w:rsidRPr="00883226">
        <w:rPr>
          <w:rFonts w:ascii="Times New Roman" w:eastAsia="Times New Roman" w:hAnsi="Times New Roman" w:cs="Times New Roman"/>
        </w:rPr>
        <w:t>2)</w:t>
      </w:r>
      <w:r w:rsidRPr="00883226">
        <w:rPr>
          <w:rFonts w:ascii="Times New Roman" w:eastAsia="Times New Roman" w:hAnsi="Times New Roman" w:cs="Times New Roman"/>
        </w:rPr>
        <w:tab/>
        <w:t>niszczy robocze wydruki zawierające dane osobowe po ustaniu ich przydatności dla bieżącej pracy; nie można wyrzucać dokumentów zawierających dane osobowe do kosza, zniszczenie musi mieć charakter nieodwracalny, np. przy użyciu niszczarki lub nożyczek;</w:t>
      </w:r>
    </w:p>
    <w:p w:rsidR="00750152" w:rsidRPr="00883226" w:rsidRDefault="00171068" w:rsidP="00162501">
      <w:pPr>
        <w:pBdr>
          <w:top w:val="nil"/>
          <w:left w:val="nil"/>
          <w:bottom w:val="nil"/>
          <w:right w:val="nil"/>
          <w:between w:val="nil"/>
        </w:pBdr>
        <w:ind w:left="426" w:hanging="284"/>
        <w:rPr>
          <w:rFonts w:ascii="Times New Roman" w:eastAsia="Times New Roman" w:hAnsi="Times New Roman" w:cs="Times New Roman"/>
        </w:rPr>
      </w:pPr>
      <w:r w:rsidRPr="00883226">
        <w:rPr>
          <w:rFonts w:ascii="Times New Roman" w:eastAsia="Times New Roman" w:hAnsi="Times New Roman" w:cs="Times New Roman"/>
        </w:rPr>
        <w:t>3)</w:t>
      </w:r>
      <w:r w:rsidRPr="00883226">
        <w:rPr>
          <w:rFonts w:ascii="Times New Roman" w:eastAsia="Times New Roman" w:hAnsi="Times New Roman" w:cs="Times New Roman"/>
        </w:rPr>
        <w:tab/>
        <w:t>cyklicznie usuwa niepotrzebne pliki zawierające dane osobowe, pobrane w celu pracy z nimi;</w:t>
      </w:r>
    </w:p>
    <w:p w:rsidR="00750152" w:rsidRPr="00883226" w:rsidRDefault="00171068" w:rsidP="00162501">
      <w:pPr>
        <w:pBdr>
          <w:top w:val="nil"/>
          <w:left w:val="nil"/>
          <w:bottom w:val="nil"/>
          <w:right w:val="nil"/>
          <w:between w:val="nil"/>
        </w:pBdr>
        <w:ind w:left="426" w:hanging="284"/>
        <w:jc w:val="both"/>
        <w:rPr>
          <w:rFonts w:ascii="Times New Roman" w:eastAsia="Times New Roman" w:hAnsi="Times New Roman" w:cs="Times New Roman"/>
        </w:rPr>
      </w:pPr>
      <w:r w:rsidRPr="00883226">
        <w:rPr>
          <w:rFonts w:ascii="Times New Roman" w:eastAsia="Times New Roman" w:hAnsi="Times New Roman" w:cs="Times New Roman"/>
        </w:rPr>
        <w:t>4)</w:t>
      </w:r>
      <w:r w:rsidRPr="00883226">
        <w:rPr>
          <w:rFonts w:ascii="Times New Roman" w:eastAsia="Times New Roman" w:hAnsi="Times New Roman" w:cs="Times New Roman"/>
        </w:rPr>
        <w:tab/>
        <w:t>przechowuje dokumentację zawierającą dane osobowe w sposób bezpieczny, zamkniętą w teczce, skoroszycie lub segregatorze, w miejscu niedostępnym dla osób postronnych (szafka, szuflada);</w:t>
      </w:r>
    </w:p>
    <w:p w:rsidR="00750152" w:rsidRPr="00883226" w:rsidRDefault="00171068" w:rsidP="00162501">
      <w:pPr>
        <w:pBdr>
          <w:top w:val="nil"/>
          <w:left w:val="nil"/>
          <w:bottom w:val="nil"/>
          <w:right w:val="nil"/>
          <w:between w:val="nil"/>
        </w:pBdr>
        <w:ind w:left="426" w:hanging="284"/>
        <w:rPr>
          <w:rFonts w:ascii="Times New Roman" w:eastAsia="Times New Roman" w:hAnsi="Times New Roman" w:cs="Times New Roman"/>
        </w:rPr>
      </w:pPr>
      <w:r w:rsidRPr="00883226">
        <w:rPr>
          <w:rFonts w:ascii="Times New Roman" w:eastAsia="Times New Roman" w:hAnsi="Times New Roman" w:cs="Times New Roman"/>
        </w:rPr>
        <w:t>5)</w:t>
      </w:r>
      <w:r w:rsidRPr="00883226">
        <w:rPr>
          <w:rFonts w:ascii="Times New Roman" w:eastAsia="Times New Roman" w:hAnsi="Times New Roman" w:cs="Times New Roman"/>
        </w:rPr>
        <w:tab/>
        <w:t>wylogowuje się z systemów informatycznych po zakończeniu pracy w nich;</w:t>
      </w:r>
    </w:p>
    <w:p w:rsidR="00750152" w:rsidRPr="00883226" w:rsidRDefault="00171068" w:rsidP="00162501">
      <w:pPr>
        <w:pBdr>
          <w:top w:val="nil"/>
          <w:left w:val="nil"/>
          <w:bottom w:val="nil"/>
          <w:right w:val="nil"/>
          <w:between w:val="nil"/>
        </w:pBdr>
        <w:ind w:left="426" w:hanging="284"/>
        <w:jc w:val="both"/>
        <w:rPr>
          <w:rFonts w:ascii="Times New Roman" w:eastAsia="Times New Roman" w:hAnsi="Times New Roman" w:cs="Times New Roman"/>
        </w:rPr>
      </w:pPr>
      <w:r w:rsidRPr="00883226">
        <w:rPr>
          <w:rFonts w:ascii="Times New Roman" w:eastAsia="Times New Roman" w:hAnsi="Times New Roman" w:cs="Times New Roman"/>
        </w:rPr>
        <w:t>6)</w:t>
      </w:r>
      <w:r w:rsidRPr="00883226">
        <w:rPr>
          <w:rFonts w:ascii="Times New Roman" w:eastAsia="Times New Roman" w:hAnsi="Times New Roman" w:cs="Times New Roman"/>
        </w:rPr>
        <w:tab/>
        <w:t>zabezpiecza ekran przed dostępem innych osób, w tym domowników, poprzez stosowanie wygaszaczy ekranów lub każdorazowe wylogowanie się przed odejściem od ekranu;</w:t>
      </w:r>
    </w:p>
    <w:p w:rsidR="00750152" w:rsidRPr="00883226" w:rsidRDefault="00171068" w:rsidP="00162501">
      <w:pPr>
        <w:pBdr>
          <w:top w:val="nil"/>
          <w:left w:val="nil"/>
          <w:bottom w:val="nil"/>
          <w:right w:val="nil"/>
          <w:between w:val="nil"/>
        </w:pBdr>
        <w:ind w:left="426" w:hanging="284"/>
        <w:rPr>
          <w:rFonts w:ascii="Times New Roman" w:eastAsia="Times New Roman" w:hAnsi="Times New Roman" w:cs="Times New Roman"/>
        </w:rPr>
      </w:pPr>
      <w:r w:rsidRPr="00883226">
        <w:rPr>
          <w:rFonts w:ascii="Times New Roman" w:eastAsia="Times New Roman" w:hAnsi="Times New Roman" w:cs="Times New Roman"/>
        </w:rPr>
        <w:t>7)</w:t>
      </w:r>
      <w:r w:rsidRPr="00883226">
        <w:rPr>
          <w:rFonts w:ascii="Times New Roman" w:eastAsia="Times New Roman" w:hAnsi="Times New Roman" w:cs="Times New Roman"/>
        </w:rPr>
        <w:tab/>
        <w:t>nie korzysta i nie uruchamia programów i aplikacji pochodzących od nieznanych nadawców;</w:t>
      </w:r>
    </w:p>
    <w:p w:rsidR="00750152" w:rsidRDefault="00171068" w:rsidP="00162501">
      <w:pPr>
        <w:pBdr>
          <w:top w:val="nil"/>
          <w:left w:val="nil"/>
          <w:bottom w:val="nil"/>
          <w:right w:val="nil"/>
          <w:between w:val="nil"/>
        </w:pBdr>
        <w:ind w:left="426" w:hanging="284"/>
        <w:jc w:val="both"/>
        <w:rPr>
          <w:rFonts w:ascii="Times New Roman" w:eastAsia="Times New Roman" w:hAnsi="Times New Roman" w:cs="Times New Roman"/>
        </w:rPr>
      </w:pPr>
      <w:r w:rsidRPr="00883226">
        <w:rPr>
          <w:rFonts w:ascii="Times New Roman" w:eastAsia="Times New Roman" w:hAnsi="Times New Roman" w:cs="Times New Roman"/>
        </w:rPr>
        <w:t>8)</w:t>
      </w:r>
      <w:r w:rsidRPr="00883226">
        <w:rPr>
          <w:rFonts w:ascii="Times New Roman" w:eastAsia="Times New Roman" w:hAnsi="Times New Roman" w:cs="Times New Roman"/>
        </w:rPr>
        <w:tab/>
        <w:t>nie udostępnia domownikom komputerów przenośnych przeznaczonych do pracy, jeżeli komputer stanowi własność pracownika, praca odbywa się wyłącznie na wydzielonych kontach systemowych.</w:t>
      </w:r>
    </w:p>
    <w:p w:rsidR="000C26D6" w:rsidRDefault="000C26D6">
      <w:pPr>
        <w:pBdr>
          <w:top w:val="nil"/>
          <w:left w:val="nil"/>
          <w:bottom w:val="nil"/>
          <w:right w:val="nil"/>
          <w:between w:val="nil"/>
        </w:pBdr>
        <w:spacing w:before="240" w:after="240"/>
        <w:rPr>
          <w:rFonts w:ascii="Times New Roman" w:eastAsia="Times New Roman" w:hAnsi="Times New Roman" w:cs="Times New Roman"/>
        </w:rPr>
      </w:pPr>
    </w:p>
    <w:p w:rsidR="000C26D6" w:rsidRDefault="000C26D6">
      <w:pPr>
        <w:pBdr>
          <w:top w:val="nil"/>
          <w:left w:val="nil"/>
          <w:bottom w:val="nil"/>
          <w:right w:val="nil"/>
          <w:between w:val="nil"/>
        </w:pBdr>
        <w:spacing w:before="240" w:after="240"/>
        <w:rPr>
          <w:rFonts w:ascii="Times New Roman" w:eastAsia="Times New Roman" w:hAnsi="Times New Roman" w:cs="Times New Roman"/>
        </w:rPr>
      </w:pPr>
    </w:p>
    <w:p w:rsidR="000C26D6" w:rsidRPr="00883226" w:rsidRDefault="000C26D6">
      <w:pPr>
        <w:pBdr>
          <w:top w:val="nil"/>
          <w:left w:val="nil"/>
          <w:bottom w:val="nil"/>
          <w:right w:val="nil"/>
          <w:between w:val="nil"/>
        </w:pBdr>
        <w:spacing w:before="240" w:after="240"/>
        <w:rPr>
          <w:rFonts w:ascii="Times New Roman" w:eastAsia="Times New Roman" w:hAnsi="Times New Roman" w:cs="Times New Roman"/>
        </w:rPr>
      </w:pPr>
    </w:p>
    <w:p w:rsidR="00750152" w:rsidRPr="00883226"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w:t>
      </w:r>
    </w:p>
    <w:p w:rsidR="00750152" w:rsidRDefault="00171068">
      <w:pPr>
        <w:pBdr>
          <w:top w:val="nil"/>
          <w:left w:val="nil"/>
          <w:bottom w:val="nil"/>
          <w:right w:val="nil"/>
          <w:between w:val="nil"/>
        </w:pBdr>
        <w:spacing w:before="240" w:after="240"/>
        <w:ind w:left="80"/>
        <w:rPr>
          <w:rFonts w:ascii="Times New Roman" w:eastAsia="Times New Roman" w:hAnsi="Times New Roman" w:cs="Times New Roman"/>
        </w:rPr>
      </w:pPr>
      <w:r w:rsidRPr="00883226">
        <w:rPr>
          <w:rFonts w:ascii="Times New Roman" w:eastAsia="Times New Roman" w:hAnsi="Times New Roman" w:cs="Times New Roman"/>
        </w:rPr>
        <w:t>imię i nazwisko Pracownika</w:t>
      </w:r>
    </w:p>
    <w:p w:rsidR="00B50D5E" w:rsidRDefault="00B50D5E">
      <w:pPr>
        <w:pBdr>
          <w:top w:val="nil"/>
          <w:left w:val="nil"/>
          <w:bottom w:val="nil"/>
          <w:right w:val="nil"/>
          <w:between w:val="nil"/>
        </w:pBdr>
        <w:spacing w:before="240" w:after="240"/>
        <w:ind w:left="80"/>
        <w:rPr>
          <w:rFonts w:ascii="Times New Roman" w:eastAsia="Times New Roman" w:hAnsi="Times New Roman" w:cs="Times New Roman"/>
        </w:rPr>
      </w:pPr>
    </w:p>
    <w:p w:rsidR="00B50D5E" w:rsidRPr="00883226" w:rsidRDefault="00B50D5E">
      <w:pPr>
        <w:pBdr>
          <w:top w:val="nil"/>
          <w:left w:val="nil"/>
          <w:bottom w:val="nil"/>
          <w:right w:val="nil"/>
          <w:between w:val="nil"/>
        </w:pBdr>
        <w:spacing w:before="240" w:after="240"/>
        <w:ind w:left="80"/>
        <w:rPr>
          <w:rFonts w:ascii="Times New Roman" w:eastAsia="Times New Roman" w:hAnsi="Times New Roman" w:cs="Times New Roman"/>
        </w:rPr>
      </w:pPr>
    </w:p>
    <w:p w:rsidR="00B50D5E" w:rsidRDefault="00B50D5E">
      <w:pPr>
        <w:pBdr>
          <w:top w:val="nil"/>
          <w:left w:val="nil"/>
          <w:bottom w:val="nil"/>
          <w:right w:val="nil"/>
          <w:between w:val="nil"/>
        </w:pBdr>
        <w:spacing w:before="480" w:after="240"/>
        <w:jc w:val="center"/>
        <w:rPr>
          <w:rFonts w:ascii="Times New Roman" w:eastAsia="Times New Roman" w:hAnsi="Times New Roman" w:cs="Times New Roman"/>
          <w:b/>
        </w:rPr>
      </w:pPr>
    </w:p>
    <w:p w:rsidR="00750152" w:rsidRPr="00883226" w:rsidRDefault="00171068">
      <w:pPr>
        <w:pBdr>
          <w:top w:val="nil"/>
          <w:left w:val="nil"/>
          <w:bottom w:val="nil"/>
          <w:right w:val="nil"/>
          <w:between w:val="nil"/>
        </w:pBdr>
        <w:spacing w:before="480" w:after="240"/>
        <w:jc w:val="center"/>
        <w:rPr>
          <w:rFonts w:ascii="Times New Roman" w:eastAsia="Times New Roman" w:hAnsi="Times New Roman" w:cs="Times New Roman"/>
          <w:b/>
        </w:rPr>
      </w:pPr>
      <w:r w:rsidRPr="00883226">
        <w:rPr>
          <w:rFonts w:ascii="Times New Roman" w:eastAsia="Times New Roman" w:hAnsi="Times New Roman" w:cs="Times New Roman"/>
          <w:b/>
        </w:rPr>
        <w:t>OŚWIADCZENIE</w:t>
      </w:r>
    </w:p>
    <w:p w:rsidR="00750152" w:rsidRPr="00883226" w:rsidRDefault="00171068">
      <w:pPr>
        <w:pBdr>
          <w:top w:val="nil"/>
          <w:left w:val="nil"/>
          <w:bottom w:val="nil"/>
          <w:right w:val="nil"/>
          <w:between w:val="nil"/>
        </w:pBdr>
        <w:spacing w:before="240" w:after="480"/>
        <w:jc w:val="center"/>
        <w:rPr>
          <w:rFonts w:ascii="Times New Roman" w:eastAsia="Times New Roman" w:hAnsi="Times New Roman" w:cs="Times New Roman"/>
          <w:b/>
        </w:rPr>
      </w:pPr>
      <w:r w:rsidRPr="00883226">
        <w:rPr>
          <w:rFonts w:ascii="Times New Roman" w:eastAsia="Times New Roman" w:hAnsi="Times New Roman" w:cs="Times New Roman"/>
          <w:b/>
        </w:rPr>
        <w:t>pracownika o zapoznaniu się z procedurą ochrony danych osobowych</w:t>
      </w:r>
    </w:p>
    <w:p w:rsidR="00750152" w:rsidRPr="00883226" w:rsidRDefault="00171068">
      <w:pPr>
        <w:pBdr>
          <w:top w:val="nil"/>
          <w:left w:val="nil"/>
          <w:bottom w:val="nil"/>
          <w:right w:val="nil"/>
          <w:between w:val="nil"/>
        </w:pBdr>
        <w:spacing w:before="240" w:after="240"/>
        <w:ind w:firstLine="420"/>
        <w:jc w:val="both"/>
        <w:rPr>
          <w:rFonts w:ascii="Times New Roman" w:eastAsia="Times New Roman" w:hAnsi="Times New Roman" w:cs="Times New Roman"/>
        </w:rPr>
      </w:pPr>
      <w:r w:rsidRPr="00883226">
        <w:rPr>
          <w:rFonts w:ascii="Times New Roman" w:eastAsia="Times New Roman" w:hAnsi="Times New Roman" w:cs="Times New Roman"/>
        </w:rPr>
        <w:t xml:space="preserve">Oświadczam, że zapoznałem się z Procedurą ochrony danych osobowych obowiązującą u mojego Pracodawcy, tj. w </w:t>
      </w:r>
      <w:r w:rsidR="00FD6201">
        <w:rPr>
          <w:rFonts w:ascii="Times New Roman" w:eastAsia="Times New Roman" w:hAnsi="Times New Roman" w:cs="Times New Roman"/>
        </w:rPr>
        <w:t>Szkole Podstawowej nr 3</w:t>
      </w:r>
      <w:r w:rsidR="000C26D6">
        <w:rPr>
          <w:rFonts w:ascii="Times New Roman" w:eastAsia="Times New Roman" w:hAnsi="Times New Roman" w:cs="Times New Roman"/>
        </w:rPr>
        <w:t xml:space="preserve"> </w:t>
      </w:r>
      <w:r w:rsidR="00FD6201">
        <w:rPr>
          <w:rFonts w:ascii="Times New Roman" w:eastAsia="Times New Roman" w:hAnsi="Times New Roman" w:cs="Times New Roman"/>
        </w:rPr>
        <w:t xml:space="preserve">im. Komisji Edukacji Narodowej </w:t>
      </w:r>
      <w:r w:rsidR="000C26D6">
        <w:rPr>
          <w:rFonts w:ascii="Times New Roman" w:eastAsia="Times New Roman" w:hAnsi="Times New Roman" w:cs="Times New Roman"/>
        </w:rPr>
        <w:t xml:space="preserve"> w Dzierżoniowie, w </w:t>
      </w:r>
      <w:r w:rsidRPr="00883226">
        <w:rPr>
          <w:rFonts w:ascii="Times New Roman" w:eastAsia="Times New Roman" w:hAnsi="Times New Roman" w:cs="Times New Roman"/>
        </w:rPr>
        <w:t>szczególności w zakresie pracy zdalnej, i zobowiązuję się do jej przestrzegania.</w:t>
      </w:r>
    </w:p>
    <w:p w:rsidR="00750152" w:rsidRPr="00883226" w:rsidRDefault="00171068">
      <w:pPr>
        <w:pBdr>
          <w:top w:val="nil"/>
          <w:left w:val="nil"/>
          <w:bottom w:val="nil"/>
          <w:right w:val="nil"/>
          <w:between w:val="nil"/>
        </w:pBdr>
        <w:spacing w:before="480"/>
        <w:ind w:left="3400"/>
        <w:jc w:val="center"/>
        <w:rPr>
          <w:rFonts w:ascii="Times New Roman" w:eastAsia="Times New Roman" w:hAnsi="Times New Roman" w:cs="Times New Roman"/>
        </w:rPr>
      </w:pPr>
      <w:r w:rsidRPr="00883226">
        <w:rPr>
          <w:rFonts w:ascii="Times New Roman" w:eastAsia="Times New Roman" w:hAnsi="Times New Roman" w:cs="Times New Roman"/>
        </w:rPr>
        <w:t>..........................................................</w:t>
      </w:r>
    </w:p>
    <w:p w:rsidR="00750152" w:rsidRPr="00883226" w:rsidRDefault="00171068">
      <w:pPr>
        <w:pBdr>
          <w:top w:val="nil"/>
          <w:left w:val="nil"/>
          <w:bottom w:val="nil"/>
          <w:right w:val="nil"/>
          <w:between w:val="nil"/>
        </w:pBdr>
        <w:spacing w:before="240" w:after="240"/>
        <w:ind w:left="3400"/>
        <w:jc w:val="center"/>
        <w:rPr>
          <w:rFonts w:ascii="Times New Roman" w:eastAsia="Times New Roman" w:hAnsi="Times New Roman" w:cs="Times New Roman"/>
        </w:rPr>
      </w:pPr>
      <w:r w:rsidRPr="00883226">
        <w:rPr>
          <w:rFonts w:ascii="Times New Roman" w:eastAsia="Times New Roman" w:hAnsi="Times New Roman" w:cs="Times New Roman"/>
        </w:rPr>
        <w:t>data, miejsce i podpis Pracownika</w:t>
      </w:r>
    </w:p>
    <w:p w:rsidR="00750152"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 xml:space="preserve"> </w:t>
      </w:r>
    </w:p>
    <w:p w:rsidR="00B50D5E" w:rsidRPr="00B50D5E" w:rsidRDefault="00B50D5E">
      <w:pPr>
        <w:pBdr>
          <w:top w:val="nil"/>
          <w:left w:val="nil"/>
          <w:bottom w:val="nil"/>
          <w:right w:val="nil"/>
          <w:between w:val="nil"/>
        </w:pBdr>
        <w:spacing w:before="240" w:after="240"/>
        <w:rPr>
          <w:rFonts w:ascii="Times New Roman" w:eastAsia="Times New Roman" w:hAnsi="Times New Roman" w:cs="Times New Roman"/>
        </w:rPr>
      </w:pP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11</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Default="00750152">
      <w:pPr>
        <w:pBdr>
          <w:top w:val="nil"/>
          <w:left w:val="nil"/>
          <w:bottom w:val="nil"/>
          <w:right w:val="nil"/>
          <w:between w:val="nil"/>
        </w:pBdr>
        <w:spacing w:before="240" w:after="240"/>
        <w:rPr>
          <w:rFonts w:ascii="Times New Roman" w:eastAsia="Times New Roman" w:hAnsi="Times New Roman" w:cs="Times New Roman"/>
          <w:color w:val="000000"/>
        </w:rPr>
      </w:pP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Pr="00883226"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 xml:space="preserve"> </w:t>
      </w:r>
    </w:p>
    <w:p w:rsidR="00750152" w:rsidRPr="00883226"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w:t>
      </w:r>
    </w:p>
    <w:p w:rsidR="00750152" w:rsidRPr="00883226" w:rsidRDefault="00171068">
      <w:pPr>
        <w:pBdr>
          <w:top w:val="nil"/>
          <w:left w:val="nil"/>
          <w:bottom w:val="nil"/>
          <w:right w:val="nil"/>
          <w:between w:val="nil"/>
        </w:pBdr>
        <w:spacing w:before="240" w:after="240"/>
        <w:ind w:left="440"/>
        <w:rPr>
          <w:rFonts w:ascii="Times New Roman" w:eastAsia="Times New Roman" w:hAnsi="Times New Roman" w:cs="Times New Roman"/>
        </w:rPr>
      </w:pPr>
      <w:r w:rsidRPr="00883226">
        <w:rPr>
          <w:rFonts w:ascii="Times New Roman" w:eastAsia="Times New Roman" w:hAnsi="Times New Roman" w:cs="Times New Roman"/>
        </w:rPr>
        <w:t>imię i nazwisko Pracownika</w:t>
      </w:r>
    </w:p>
    <w:p w:rsidR="00750152" w:rsidRPr="00883226" w:rsidRDefault="00171068">
      <w:pPr>
        <w:pBdr>
          <w:top w:val="nil"/>
          <w:left w:val="nil"/>
          <w:bottom w:val="nil"/>
          <w:right w:val="nil"/>
          <w:between w:val="nil"/>
        </w:pBdr>
        <w:spacing w:before="480" w:after="240"/>
        <w:jc w:val="center"/>
        <w:rPr>
          <w:rFonts w:ascii="Times New Roman" w:eastAsia="Times New Roman" w:hAnsi="Times New Roman" w:cs="Times New Roman"/>
          <w:b/>
        </w:rPr>
      </w:pPr>
      <w:r w:rsidRPr="00883226">
        <w:rPr>
          <w:rFonts w:ascii="Times New Roman" w:eastAsia="Times New Roman" w:hAnsi="Times New Roman" w:cs="Times New Roman"/>
          <w:b/>
        </w:rPr>
        <w:t>Oświadczenie pracownika</w:t>
      </w:r>
    </w:p>
    <w:p w:rsidR="00750152" w:rsidRPr="00883226" w:rsidRDefault="00171068">
      <w:pPr>
        <w:pBdr>
          <w:top w:val="nil"/>
          <w:left w:val="nil"/>
          <w:bottom w:val="nil"/>
          <w:right w:val="nil"/>
          <w:between w:val="nil"/>
        </w:pBdr>
        <w:spacing w:before="240" w:after="480"/>
        <w:jc w:val="center"/>
        <w:rPr>
          <w:rFonts w:ascii="Times New Roman" w:eastAsia="Times New Roman" w:hAnsi="Times New Roman" w:cs="Times New Roman"/>
          <w:b/>
        </w:rPr>
      </w:pPr>
      <w:r w:rsidRPr="00883226">
        <w:rPr>
          <w:rFonts w:ascii="Times New Roman" w:eastAsia="Times New Roman" w:hAnsi="Times New Roman" w:cs="Times New Roman"/>
          <w:b/>
        </w:rPr>
        <w:t xml:space="preserve">o zapoznaniu się z oceną ryzyka zawodowego oraz informacją zawierającą zasady bezpiecznego </w:t>
      </w:r>
      <w:r w:rsidR="00883226">
        <w:rPr>
          <w:rFonts w:ascii="Times New Roman" w:eastAsia="Times New Roman" w:hAnsi="Times New Roman" w:cs="Times New Roman"/>
          <w:b/>
        </w:rPr>
        <w:br/>
      </w:r>
      <w:r w:rsidRPr="00883226">
        <w:rPr>
          <w:rFonts w:ascii="Times New Roman" w:eastAsia="Times New Roman" w:hAnsi="Times New Roman" w:cs="Times New Roman"/>
          <w:b/>
        </w:rPr>
        <w:t>i higienicznego wykonywania pracy zdalnej</w:t>
      </w:r>
    </w:p>
    <w:p w:rsidR="00750152" w:rsidRPr="00883226" w:rsidRDefault="00171068">
      <w:pPr>
        <w:pBdr>
          <w:top w:val="nil"/>
          <w:left w:val="nil"/>
          <w:bottom w:val="nil"/>
          <w:right w:val="nil"/>
          <w:between w:val="nil"/>
        </w:pBdr>
        <w:spacing w:before="240" w:after="480"/>
        <w:ind w:firstLine="420"/>
        <w:jc w:val="both"/>
        <w:rPr>
          <w:rFonts w:ascii="Times New Roman" w:eastAsia="Times New Roman" w:hAnsi="Times New Roman" w:cs="Times New Roman"/>
        </w:rPr>
      </w:pPr>
      <w:r w:rsidRPr="00883226">
        <w:rPr>
          <w:rFonts w:ascii="Times New Roman" w:eastAsia="Times New Roman" w:hAnsi="Times New Roman" w:cs="Times New Roman"/>
        </w:rPr>
        <w:t xml:space="preserve">Oświadczam, że zapoznałem się z oceną ryzyka zawodowego oraz informacją zawierającą zasady bezpiecznego i higienicznego wykonywania pracy zdalnej, w szczególności w zakresie pracy zdalnej, </w:t>
      </w:r>
      <w:r w:rsidR="00883226">
        <w:rPr>
          <w:rFonts w:ascii="Times New Roman" w:eastAsia="Times New Roman" w:hAnsi="Times New Roman" w:cs="Times New Roman"/>
        </w:rPr>
        <w:br/>
      </w:r>
      <w:r w:rsidRPr="00883226">
        <w:rPr>
          <w:rFonts w:ascii="Times New Roman" w:eastAsia="Times New Roman" w:hAnsi="Times New Roman" w:cs="Times New Roman"/>
        </w:rPr>
        <w:t>i zobowiązuję się do ich przestrzegania.</w:t>
      </w:r>
    </w:p>
    <w:p w:rsidR="00750152" w:rsidRPr="00883226" w:rsidRDefault="00171068">
      <w:pPr>
        <w:pBdr>
          <w:top w:val="nil"/>
          <w:left w:val="nil"/>
          <w:bottom w:val="nil"/>
          <w:right w:val="nil"/>
          <w:between w:val="nil"/>
        </w:pBdr>
        <w:spacing w:before="240" w:after="240"/>
        <w:ind w:left="3560"/>
        <w:jc w:val="center"/>
        <w:rPr>
          <w:rFonts w:ascii="Times New Roman" w:eastAsia="Times New Roman" w:hAnsi="Times New Roman" w:cs="Times New Roman"/>
        </w:rPr>
      </w:pPr>
      <w:r w:rsidRPr="00883226">
        <w:rPr>
          <w:rFonts w:ascii="Times New Roman" w:eastAsia="Times New Roman" w:hAnsi="Times New Roman" w:cs="Times New Roman"/>
        </w:rPr>
        <w:t>......................................................</w:t>
      </w:r>
    </w:p>
    <w:p w:rsidR="00750152" w:rsidRPr="00883226" w:rsidRDefault="00171068">
      <w:pPr>
        <w:pBdr>
          <w:top w:val="nil"/>
          <w:left w:val="nil"/>
          <w:bottom w:val="nil"/>
          <w:right w:val="nil"/>
          <w:between w:val="nil"/>
        </w:pBdr>
        <w:spacing w:before="240" w:after="240"/>
        <w:ind w:left="3560"/>
        <w:jc w:val="center"/>
        <w:rPr>
          <w:rFonts w:ascii="Times New Roman" w:eastAsia="Times New Roman" w:hAnsi="Times New Roman" w:cs="Times New Roman"/>
        </w:rPr>
      </w:pPr>
      <w:r w:rsidRPr="00883226">
        <w:rPr>
          <w:rFonts w:ascii="Times New Roman" w:eastAsia="Times New Roman" w:hAnsi="Times New Roman" w:cs="Times New Roman"/>
        </w:rPr>
        <w:t>data, miejsce i podpis Pracownika</w:t>
      </w:r>
    </w:p>
    <w:p w:rsidR="00750152"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 xml:space="preserve"> </w:t>
      </w:r>
    </w:p>
    <w:p w:rsidR="00B50D5E" w:rsidRPr="00883226" w:rsidRDefault="00B50D5E">
      <w:pPr>
        <w:pBdr>
          <w:top w:val="nil"/>
          <w:left w:val="nil"/>
          <w:bottom w:val="nil"/>
          <w:right w:val="nil"/>
          <w:between w:val="nil"/>
        </w:pBdr>
        <w:spacing w:before="240" w:after="240"/>
        <w:rPr>
          <w:rFonts w:ascii="Times New Roman" w:eastAsia="Times New Roman" w:hAnsi="Times New Roman" w:cs="Times New Roman"/>
        </w:rPr>
      </w:pPr>
    </w:p>
    <w:p w:rsidR="00B50D5E" w:rsidRDefault="00171068"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color w:val="FF0000"/>
        </w:rPr>
        <w:t xml:space="preserve"> </w:t>
      </w:r>
      <w:r w:rsidR="00B50D5E">
        <w:rPr>
          <w:rFonts w:ascii="Times New Roman" w:eastAsia="Times New Roman" w:hAnsi="Times New Roman" w:cs="Times New Roman"/>
          <w:b/>
          <w:color w:val="000000"/>
        </w:rPr>
        <w:t>Załącznik nr 12</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Pr="00883226" w:rsidRDefault="00750152" w:rsidP="00B50D5E">
      <w:pPr>
        <w:pBdr>
          <w:top w:val="nil"/>
          <w:left w:val="nil"/>
          <w:bottom w:val="nil"/>
          <w:right w:val="nil"/>
          <w:between w:val="nil"/>
        </w:pBdr>
        <w:spacing w:before="240" w:after="240"/>
        <w:jc w:val="right"/>
        <w:rPr>
          <w:rFonts w:ascii="Times New Roman" w:eastAsia="Times New Roman" w:hAnsi="Times New Roman" w:cs="Times New Roman"/>
          <w:i/>
        </w:rPr>
      </w:pPr>
    </w:p>
    <w:p w:rsidR="00750152" w:rsidRPr="00883226" w:rsidRDefault="00171068">
      <w:pPr>
        <w:pBdr>
          <w:top w:val="nil"/>
          <w:left w:val="nil"/>
          <w:bottom w:val="nil"/>
          <w:right w:val="nil"/>
          <w:between w:val="nil"/>
        </w:pBdr>
        <w:spacing w:before="240" w:after="240" w:line="360" w:lineRule="auto"/>
        <w:ind w:left="1080" w:hanging="360"/>
        <w:jc w:val="center"/>
        <w:rPr>
          <w:rFonts w:ascii="Times New Roman" w:eastAsia="Times New Roman" w:hAnsi="Times New Roman" w:cs="Times New Roman"/>
          <w:b/>
        </w:rPr>
      </w:pPr>
      <w:r w:rsidRPr="00883226">
        <w:rPr>
          <w:rFonts w:ascii="Times New Roman" w:eastAsia="Times New Roman" w:hAnsi="Times New Roman" w:cs="Times New Roman"/>
          <w:b/>
        </w:rPr>
        <w:t>Klauzula informacyjna dla pracownika wykonującego pracę zdalną</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 xml:space="preserve">Administratorem Pani/Pana danych osobowych jest </w:t>
      </w:r>
      <w:r w:rsidR="00FD6201">
        <w:rPr>
          <w:rFonts w:ascii="Times New Roman" w:eastAsia="Times New Roman" w:hAnsi="Times New Roman" w:cs="Times New Roman"/>
        </w:rPr>
        <w:t xml:space="preserve">Szkoła Podstawowa nr 3 im Komisji Edukacji Narodowej  </w:t>
      </w:r>
      <w:r w:rsidR="00883226" w:rsidRPr="00162501">
        <w:rPr>
          <w:rFonts w:ascii="Times New Roman" w:eastAsia="Times New Roman" w:hAnsi="Times New Roman" w:cs="Times New Roman"/>
        </w:rPr>
        <w:t>w Dzierżoniowie</w:t>
      </w:r>
      <w:r w:rsidRPr="00162501">
        <w:rPr>
          <w:rFonts w:ascii="Times New Roman" w:eastAsia="Times New Roman" w:hAnsi="Times New Roman" w:cs="Times New Roman"/>
        </w:rPr>
        <w:t>, dalej: Administrator.</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 xml:space="preserve">Administrator wyznaczył Inspektora Ochrony Danych, z którym można skontaktować się poprzez wysłanie zapytania na adres wskazany powyżej bądź za pośrednictwem e-mail </w:t>
      </w:r>
      <w:r w:rsidR="00883226" w:rsidRPr="00162501">
        <w:rPr>
          <w:rFonts w:ascii="Times New Roman" w:eastAsia="Times New Roman" w:hAnsi="Times New Roman" w:cs="Times New Roman"/>
        </w:rPr>
        <w:t>iod@cuw.dzierzoniow.pl</w:t>
      </w:r>
      <w:r w:rsidRPr="00162501">
        <w:rPr>
          <w:rFonts w:ascii="Times New Roman" w:eastAsia="Times New Roman" w:hAnsi="Times New Roman" w:cs="Times New Roman"/>
        </w:rPr>
        <w:t>.</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Pani/Pana dane osobowe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związku z przepisami ustawy z dnia 26 c</w:t>
      </w:r>
      <w:r w:rsidR="00162501">
        <w:rPr>
          <w:rFonts w:ascii="Times New Roman" w:eastAsia="Times New Roman" w:hAnsi="Times New Roman" w:cs="Times New Roman"/>
        </w:rPr>
        <w:t>zerwca 1974 r. - Kodeks pracy i </w:t>
      </w:r>
      <w:r w:rsidRPr="00162501">
        <w:rPr>
          <w:rFonts w:ascii="Times New Roman" w:eastAsia="Times New Roman" w:hAnsi="Times New Roman" w:cs="Times New Roman"/>
        </w:rPr>
        <w:t>przepisami wykonawczymi w celu wypełnienia obowiązku Administratora w zakresie realizacji praw i obowiązków pracodawcy wynikających z Kodeksu pracy, w tym w zakresie umożliwienia pracownikowi wykonywania pracy zdalnej, jej ewidencji i kontroli. W przypadku wykonywania pracy zdalnej na podstawie wniosku pracownika posiadającego orzeczenie o niepełnosprawności albo orzeczenie o znacznym stopniu niepełnosprawności albo pracownika sprawującego opiekę nad innym członkiem najbliższej rodziny lub inną osobą pozostającą we wspólnym gospodarstwie domowym posiadającym takie orzeczenie, dane osobowe będą przetwarzane na podstawie art. 9 ust. 2 lit. b) RODO.</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Podane przez Panią/Pana dane osobowe będą udostępniane wyłącznie podmiotom uprawnionym do ich przetwarzania na podstawie przepisów prawa. Dane osobowe będą udostępnione podmiotom zapewniającym, na podstawie umów zawartych przez Administratora, obsługę działalności Administratora.</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Dane osobowe będą przechowywane przez czas trwania stosunku pr</w:t>
      </w:r>
      <w:r w:rsidR="00162501">
        <w:rPr>
          <w:rFonts w:ascii="Times New Roman" w:eastAsia="Times New Roman" w:hAnsi="Times New Roman" w:cs="Times New Roman"/>
        </w:rPr>
        <w:t>acy (np. w zakresie związanym z </w:t>
      </w:r>
      <w:r w:rsidRPr="00162501">
        <w:rPr>
          <w:rFonts w:ascii="Times New Roman" w:eastAsia="Times New Roman" w:hAnsi="Times New Roman" w:cs="Times New Roman"/>
        </w:rPr>
        <w:t>komunikacją służbową) albo przez czas trwania stosunku pra</w:t>
      </w:r>
      <w:r w:rsidR="00162501">
        <w:rPr>
          <w:rFonts w:ascii="Times New Roman" w:eastAsia="Times New Roman" w:hAnsi="Times New Roman" w:cs="Times New Roman"/>
        </w:rPr>
        <w:t>cy i niezbędnej archiwizacji (w </w:t>
      </w:r>
      <w:r w:rsidRPr="00162501">
        <w:rPr>
          <w:rFonts w:ascii="Times New Roman" w:eastAsia="Times New Roman" w:hAnsi="Times New Roman" w:cs="Times New Roman"/>
        </w:rPr>
        <w:t>odniesieniu do danych osobowych niezbędnych do wypełnienia obowiązków pracodawcy, ewidencji czasu pracy zdalnej, kontroli pracy zdalnej).</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Posiada Pani/Pan prawo dostępu do treści swoich danych oraz prawo ich</w:t>
      </w:r>
      <w:r w:rsidR="00162501">
        <w:rPr>
          <w:rFonts w:ascii="Times New Roman" w:eastAsia="Times New Roman" w:hAnsi="Times New Roman" w:cs="Times New Roman"/>
        </w:rPr>
        <w:t xml:space="preserve"> sprostowania, usunięcia w </w:t>
      </w:r>
      <w:r w:rsidRPr="00162501">
        <w:rPr>
          <w:rFonts w:ascii="Times New Roman" w:eastAsia="Times New Roman" w:hAnsi="Times New Roman" w:cs="Times New Roman"/>
        </w:rPr>
        <w:t>przypadkach przewidzianych przepisami prawa oraz ograniczenia przetwarzania.</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16.  Posiada Pani/Pan prawo wniesienia skargi do organu nadzorczego - Prezesa Urzędu Ochrony Danych Osobowych, jeżeli uzna Pani/Pan, iż przetwarzanie danych osobowych Pani/Pana dotyczących narusza przepisy RODO.</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Podanie danych osobowych jest dobrowolne, ale niezbędne do weryfikacji gotowości do świadczenia pracy zdalnej, wniosku o świadczenie pracy zdalnej a następnie zawarcia umowy dotyczącej wykonywania pracy zdalnej. Niepodanie danych osobowych ozn</w:t>
      </w:r>
      <w:r w:rsidR="00162501">
        <w:rPr>
          <w:rFonts w:ascii="Times New Roman" w:eastAsia="Times New Roman" w:hAnsi="Times New Roman" w:cs="Times New Roman"/>
        </w:rPr>
        <w:t>acza brak możliwości zawarcia i </w:t>
      </w:r>
      <w:r w:rsidRPr="00162501">
        <w:rPr>
          <w:rFonts w:ascii="Times New Roman" w:eastAsia="Times New Roman" w:hAnsi="Times New Roman" w:cs="Times New Roman"/>
        </w:rPr>
        <w:t>wykonywania umowy.</w:t>
      </w:r>
    </w:p>
    <w:p w:rsidR="00750152" w:rsidRPr="00162501" w:rsidRDefault="00171068" w:rsidP="00162501">
      <w:pPr>
        <w:pStyle w:val="Akapitzlist"/>
        <w:numPr>
          <w:ilvl w:val="0"/>
          <w:numId w:val="11"/>
        </w:numPr>
        <w:pBdr>
          <w:top w:val="nil"/>
          <w:left w:val="nil"/>
          <w:bottom w:val="nil"/>
          <w:right w:val="nil"/>
          <w:between w:val="nil"/>
        </w:pBdr>
        <w:spacing w:before="240"/>
        <w:ind w:left="284" w:hanging="284"/>
        <w:jc w:val="both"/>
        <w:rPr>
          <w:rFonts w:ascii="Times New Roman" w:eastAsia="Times New Roman" w:hAnsi="Times New Roman" w:cs="Times New Roman"/>
        </w:rPr>
      </w:pPr>
      <w:r w:rsidRPr="00162501">
        <w:rPr>
          <w:rFonts w:ascii="Times New Roman" w:eastAsia="Times New Roman" w:hAnsi="Times New Roman" w:cs="Times New Roman"/>
        </w:rPr>
        <w:t>Dane osobowe nie będą podlegały profilowaniu ani, na podstawie tych danych, nie będą podejmowane decyzje w sposób zautomatyzowany.</w:t>
      </w:r>
    </w:p>
    <w:p w:rsidR="00750152" w:rsidRPr="00FC3B6A" w:rsidRDefault="00750152" w:rsidP="00162501">
      <w:pPr>
        <w:pBdr>
          <w:top w:val="nil"/>
          <w:left w:val="nil"/>
          <w:bottom w:val="nil"/>
          <w:right w:val="nil"/>
          <w:between w:val="nil"/>
        </w:pBdr>
        <w:spacing w:before="240" w:after="240" w:line="360" w:lineRule="auto"/>
        <w:jc w:val="both"/>
        <w:rPr>
          <w:rFonts w:ascii="Times New Roman" w:eastAsia="Times New Roman" w:hAnsi="Times New Roman" w:cs="Times New Roman"/>
        </w:rPr>
      </w:pPr>
    </w:p>
    <w:p w:rsidR="00750152" w:rsidRPr="00FC3B6A" w:rsidRDefault="00171068">
      <w:pPr>
        <w:pBdr>
          <w:top w:val="nil"/>
          <w:left w:val="nil"/>
          <w:bottom w:val="nil"/>
          <w:right w:val="nil"/>
          <w:between w:val="nil"/>
        </w:pBdr>
        <w:spacing w:before="240" w:after="240"/>
        <w:rPr>
          <w:rFonts w:ascii="Times New Roman" w:eastAsia="Times New Roman" w:hAnsi="Times New Roman" w:cs="Times New Roman"/>
        </w:rPr>
      </w:pPr>
      <w:r w:rsidRPr="00FC3B6A">
        <w:rPr>
          <w:rFonts w:ascii="Times New Roman" w:eastAsia="Times New Roman" w:hAnsi="Times New Roman" w:cs="Times New Roman"/>
        </w:rPr>
        <w:t xml:space="preserve"> </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FF0000"/>
        </w:rPr>
      </w:pPr>
      <w:r>
        <w:rPr>
          <w:rFonts w:ascii="Times New Roman" w:eastAsia="Times New Roman" w:hAnsi="Times New Roman" w:cs="Times New Roman"/>
          <w:color w:val="FF0000"/>
        </w:rPr>
        <w:t xml:space="preserve"> </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13</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Pr="00883226" w:rsidRDefault="00750152" w:rsidP="00FC3B6A">
      <w:pPr>
        <w:pBdr>
          <w:top w:val="nil"/>
          <w:left w:val="nil"/>
          <w:bottom w:val="nil"/>
          <w:right w:val="nil"/>
          <w:between w:val="nil"/>
        </w:pBdr>
        <w:spacing w:line="240" w:lineRule="auto"/>
        <w:ind w:left="5660" w:firstLine="700"/>
        <w:jc w:val="right"/>
        <w:rPr>
          <w:rFonts w:ascii="Times New Roman" w:eastAsia="Times New Roman" w:hAnsi="Times New Roman" w:cs="Times New Roman"/>
          <w:b/>
          <w:color w:val="000000"/>
        </w:rPr>
      </w:pPr>
    </w:p>
    <w:p w:rsidR="00750152" w:rsidRPr="00581233" w:rsidRDefault="00171068">
      <w:pPr>
        <w:pBdr>
          <w:top w:val="nil"/>
          <w:left w:val="nil"/>
          <w:bottom w:val="nil"/>
          <w:right w:val="nil"/>
          <w:between w:val="nil"/>
        </w:pBdr>
        <w:spacing w:before="240" w:after="240" w:line="360" w:lineRule="auto"/>
        <w:jc w:val="right"/>
        <w:rPr>
          <w:rFonts w:ascii="Times New Roman" w:eastAsia="Times New Roman" w:hAnsi="Times New Roman" w:cs="Times New Roman"/>
          <w:i/>
        </w:rPr>
      </w:pPr>
      <w:r w:rsidRPr="00581233">
        <w:rPr>
          <w:rFonts w:ascii="Times New Roman" w:eastAsia="Times New Roman" w:hAnsi="Times New Roman" w:cs="Times New Roman"/>
          <w:i/>
        </w:rPr>
        <w:t xml:space="preserve"> </w:t>
      </w:r>
    </w:p>
    <w:p w:rsidR="00750152" w:rsidRPr="00581233"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rPr>
      </w:pPr>
      <w:r w:rsidRPr="00581233">
        <w:rPr>
          <w:rFonts w:ascii="Times New Roman" w:eastAsia="Times New Roman" w:hAnsi="Times New Roman" w:cs="Times New Roman"/>
        </w:rPr>
        <w:t xml:space="preserve">                                                             </w:t>
      </w:r>
      <w:r w:rsidRPr="00581233">
        <w:rPr>
          <w:rFonts w:ascii="Times New Roman" w:eastAsia="Times New Roman" w:hAnsi="Times New Roman" w:cs="Times New Roman"/>
        </w:rPr>
        <w:tab/>
      </w:r>
      <w:r w:rsidR="00883226" w:rsidRPr="00581233">
        <w:rPr>
          <w:rFonts w:ascii="Times New Roman" w:eastAsia="Times New Roman" w:hAnsi="Times New Roman" w:cs="Times New Roman"/>
        </w:rPr>
        <w:t xml:space="preserve">                                          </w:t>
      </w:r>
      <w:r w:rsidRPr="00581233">
        <w:rPr>
          <w:rFonts w:ascii="Times New Roman" w:eastAsia="Times New Roman" w:hAnsi="Times New Roman" w:cs="Times New Roman"/>
        </w:rPr>
        <w:t>...................., dnia .................... r.</w:t>
      </w:r>
    </w:p>
    <w:p w:rsidR="00883226" w:rsidRPr="00581233"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rPr>
      </w:pPr>
    </w:p>
    <w:p w:rsidR="00883226" w:rsidRPr="00581233"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rPr>
      </w:pPr>
    </w:p>
    <w:p w:rsidR="00883226" w:rsidRPr="00581233"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rPr>
      </w:pPr>
    </w:p>
    <w:p w:rsidR="00883226" w:rsidRPr="00581233"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rPr>
      </w:pPr>
    </w:p>
    <w:p w:rsidR="00750152" w:rsidRPr="00581233"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581233">
        <w:rPr>
          <w:rFonts w:ascii="Times New Roman" w:eastAsia="Times New Roman" w:hAnsi="Times New Roman" w:cs="Times New Roman"/>
          <w:b/>
        </w:rPr>
        <w:t>OŚWIADCZENIE PRACOWNIKA</w:t>
      </w:r>
    </w:p>
    <w:p w:rsidR="00750152" w:rsidRPr="00581233" w:rsidRDefault="00171068">
      <w:pPr>
        <w:pBdr>
          <w:top w:val="nil"/>
          <w:left w:val="nil"/>
          <w:bottom w:val="nil"/>
          <w:right w:val="nil"/>
          <w:between w:val="nil"/>
        </w:pBdr>
        <w:spacing w:before="120" w:after="120" w:line="288" w:lineRule="auto"/>
        <w:ind w:firstLine="420"/>
        <w:jc w:val="both"/>
        <w:rPr>
          <w:rFonts w:ascii="Times New Roman" w:eastAsia="Times New Roman" w:hAnsi="Times New Roman" w:cs="Times New Roman"/>
        </w:rPr>
      </w:pPr>
      <w:r w:rsidRPr="00581233">
        <w:rPr>
          <w:rFonts w:ascii="Times New Roman" w:eastAsia="Times New Roman" w:hAnsi="Times New Roman" w:cs="Times New Roman"/>
        </w:rPr>
        <w:t xml:space="preserve">Oświadczam, że zapoznałem się z </w:t>
      </w:r>
      <w:r w:rsidRPr="00581233">
        <w:rPr>
          <w:rFonts w:ascii="Times New Roman" w:eastAsia="Times New Roman" w:hAnsi="Times New Roman" w:cs="Times New Roman"/>
          <w:i/>
        </w:rPr>
        <w:t>Regulaminem Pracy</w:t>
      </w:r>
      <w:r w:rsidRPr="00581233">
        <w:rPr>
          <w:rFonts w:ascii="Times New Roman" w:eastAsia="Times New Roman" w:hAnsi="Times New Roman" w:cs="Times New Roman"/>
        </w:rPr>
        <w:t xml:space="preserve"> obowiązującym u Pracodawcy oraz zobowiązuję się do jego przestrzegania.</w:t>
      </w:r>
    </w:p>
    <w:p w:rsidR="00750152" w:rsidRPr="00581233" w:rsidRDefault="00171068">
      <w:pPr>
        <w:pBdr>
          <w:top w:val="nil"/>
          <w:left w:val="nil"/>
          <w:bottom w:val="nil"/>
          <w:right w:val="nil"/>
          <w:between w:val="nil"/>
        </w:pBdr>
        <w:spacing w:before="120" w:after="120" w:line="288" w:lineRule="auto"/>
        <w:ind w:left="3980"/>
        <w:jc w:val="center"/>
        <w:rPr>
          <w:rFonts w:ascii="Times New Roman" w:eastAsia="Times New Roman" w:hAnsi="Times New Roman" w:cs="Times New Roman"/>
        </w:rPr>
      </w:pPr>
      <w:r w:rsidRPr="00581233">
        <w:rPr>
          <w:rFonts w:ascii="Times New Roman" w:eastAsia="Times New Roman" w:hAnsi="Times New Roman" w:cs="Times New Roman"/>
        </w:rPr>
        <w:t>..........................................</w:t>
      </w:r>
    </w:p>
    <w:p w:rsidR="00750152" w:rsidRPr="00581233" w:rsidRDefault="00171068">
      <w:pPr>
        <w:pBdr>
          <w:top w:val="nil"/>
          <w:left w:val="nil"/>
          <w:bottom w:val="nil"/>
          <w:right w:val="nil"/>
          <w:between w:val="nil"/>
        </w:pBdr>
        <w:spacing w:before="120" w:after="120" w:line="288" w:lineRule="auto"/>
        <w:ind w:left="3980"/>
        <w:jc w:val="center"/>
        <w:rPr>
          <w:rFonts w:ascii="Times New Roman" w:eastAsia="Times New Roman" w:hAnsi="Times New Roman" w:cs="Times New Roman"/>
        </w:rPr>
      </w:pPr>
      <w:r w:rsidRPr="00581233">
        <w:rPr>
          <w:rFonts w:ascii="Times New Roman" w:eastAsia="Times New Roman" w:hAnsi="Times New Roman" w:cs="Times New Roman"/>
        </w:rPr>
        <w:t>podpis Pracownika</w:t>
      </w:r>
    </w:p>
    <w:p w:rsidR="00750152" w:rsidRPr="00FC3B6A"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581233">
        <w:rPr>
          <w:rFonts w:ascii="Times New Roman" w:eastAsia="Times New Roman" w:hAnsi="Times New Roman" w:cs="Times New Roman"/>
          <w:b/>
        </w:rPr>
        <w:t xml:space="preserve"> </w:t>
      </w:r>
    </w:p>
    <w:p w:rsidR="00750152" w:rsidRPr="00FC3B6A"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FC3B6A">
        <w:rPr>
          <w:rFonts w:ascii="Times New Roman" w:eastAsia="Times New Roman" w:hAnsi="Times New Roman" w:cs="Times New Roman"/>
          <w:b/>
        </w:rPr>
        <w:t xml:space="preserve"> </w:t>
      </w:r>
    </w:p>
    <w:p w:rsidR="00750152" w:rsidRPr="00FC3B6A"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FC3B6A">
        <w:rPr>
          <w:rFonts w:ascii="Times New Roman" w:eastAsia="Times New Roman" w:hAnsi="Times New Roman" w:cs="Times New Roman"/>
          <w:b/>
        </w:rPr>
        <w:t xml:space="preserve"> </w:t>
      </w:r>
    </w:p>
    <w:p w:rsidR="00750152" w:rsidRPr="00FC3B6A"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FC3B6A">
        <w:rPr>
          <w:rFonts w:ascii="Times New Roman" w:eastAsia="Times New Roman" w:hAnsi="Times New Roman" w:cs="Times New Roman"/>
          <w:b/>
        </w:rPr>
        <w:t xml:space="preserve"> </w:t>
      </w: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Pr="00FC3B6A"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883226" w:rsidRDefault="00883226">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FC3B6A" w:rsidRDefault="00FC3B6A">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FC3B6A" w:rsidRPr="00FC3B6A" w:rsidRDefault="00FC3B6A">
      <w:pPr>
        <w:pBdr>
          <w:top w:val="nil"/>
          <w:left w:val="nil"/>
          <w:bottom w:val="nil"/>
          <w:right w:val="nil"/>
          <w:between w:val="nil"/>
        </w:pBdr>
        <w:spacing w:before="120" w:after="120" w:line="288" w:lineRule="auto"/>
        <w:jc w:val="both"/>
        <w:rPr>
          <w:rFonts w:ascii="Times New Roman" w:eastAsia="Times New Roman" w:hAnsi="Times New Roman" w:cs="Times New Roman"/>
          <w:b/>
        </w:rPr>
      </w:pP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14</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883226">
        <w:rPr>
          <w:rFonts w:ascii="Times New Roman" w:eastAsia="Times New Roman" w:hAnsi="Times New Roman" w:cs="Times New Roman"/>
          <w:b/>
        </w:rPr>
        <w:t xml:space="preserve"> </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rPr>
      </w:pPr>
      <w:r w:rsidRPr="00883226">
        <w:rPr>
          <w:rFonts w:ascii="Times New Roman" w:eastAsia="Times New Roman" w:hAnsi="Times New Roman" w:cs="Times New Roman"/>
        </w:rPr>
        <w:t xml:space="preserve">.....................................                </w:t>
      </w:r>
      <w:r w:rsidR="00883226" w:rsidRPr="00883226">
        <w:rPr>
          <w:rFonts w:ascii="Times New Roman" w:eastAsia="Times New Roman" w:hAnsi="Times New Roman" w:cs="Times New Roman"/>
        </w:rPr>
        <w:t xml:space="preserve">                            </w:t>
      </w:r>
      <w:r w:rsidR="00883226" w:rsidRPr="00883226">
        <w:rPr>
          <w:rFonts w:ascii="Times New Roman" w:eastAsia="Times New Roman" w:hAnsi="Times New Roman" w:cs="Times New Roman"/>
        </w:rPr>
        <w:tab/>
      </w:r>
      <w:r w:rsidRPr="00883226">
        <w:rPr>
          <w:rFonts w:ascii="Times New Roman" w:eastAsia="Times New Roman" w:hAnsi="Times New Roman" w:cs="Times New Roman"/>
        </w:rPr>
        <w:t xml:space="preserve">        </w:t>
      </w:r>
      <w:r w:rsidRPr="00883226">
        <w:rPr>
          <w:rFonts w:ascii="Times New Roman" w:eastAsia="Times New Roman" w:hAnsi="Times New Roman" w:cs="Times New Roman"/>
        </w:rPr>
        <w:tab/>
        <w:t>...................., dnia .................... r.</w:t>
      </w:r>
    </w:p>
    <w:p w:rsidR="00750152" w:rsidRPr="00883226" w:rsidRDefault="00171068">
      <w:pPr>
        <w:pBdr>
          <w:top w:val="nil"/>
          <w:left w:val="nil"/>
          <w:bottom w:val="nil"/>
          <w:right w:val="nil"/>
          <w:between w:val="nil"/>
        </w:pBdr>
        <w:spacing w:before="120" w:after="120" w:line="288" w:lineRule="auto"/>
        <w:ind w:left="140"/>
        <w:jc w:val="both"/>
        <w:rPr>
          <w:rFonts w:ascii="Times New Roman" w:eastAsia="Times New Roman" w:hAnsi="Times New Roman" w:cs="Times New Roman"/>
          <w:i/>
        </w:rPr>
      </w:pPr>
      <w:r w:rsidRPr="00883226">
        <w:rPr>
          <w:rFonts w:ascii="Times New Roman" w:eastAsia="Times New Roman" w:hAnsi="Times New Roman" w:cs="Times New Roman"/>
          <w:i/>
        </w:rPr>
        <w:t>(pieczęć Pracodawcy)</w:t>
      </w:r>
    </w:p>
    <w:p w:rsidR="00750152" w:rsidRPr="00883226" w:rsidRDefault="00D31A1D" w:rsidP="00D31A1D">
      <w:pPr>
        <w:pBdr>
          <w:top w:val="nil"/>
          <w:left w:val="nil"/>
          <w:bottom w:val="nil"/>
          <w:right w:val="nil"/>
          <w:between w:val="nil"/>
        </w:pBdr>
        <w:spacing w:before="120" w:after="120" w:line="288" w:lineRule="auto"/>
        <w:rPr>
          <w:rFonts w:ascii="Times New Roman" w:eastAsia="Times New Roman" w:hAnsi="Times New Roman" w:cs="Times New Roman"/>
        </w:rPr>
      </w:pPr>
      <w:r>
        <w:rPr>
          <w:rFonts w:ascii="Times New Roman" w:eastAsia="Times New Roman" w:hAnsi="Times New Roman" w:cs="Times New Roman"/>
        </w:rPr>
        <w:t xml:space="preserve">                                                                                                        </w:t>
      </w:r>
      <w:r w:rsidR="00171068" w:rsidRPr="00883226">
        <w:rPr>
          <w:rFonts w:ascii="Times New Roman" w:eastAsia="Times New Roman" w:hAnsi="Times New Roman" w:cs="Times New Roman"/>
        </w:rPr>
        <w:t>Sz.P.</w:t>
      </w:r>
    </w:p>
    <w:p w:rsidR="00750152" w:rsidRPr="00883226" w:rsidRDefault="00D31A1D" w:rsidP="00883226">
      <w:pPr>
        <w:pBdr>
          <w:top w:val="nil"/>
          <w:left w:val="nil"/>
          <w:bottom w:val="nil"/>
          <w:right w:val="nil"/>
          <w:between w:val="nil"/>
        </w:pBdr>
        <w:spacing w:before="120" w:after="120" w:line="288" w:lineRule="auto"/>
        <w:ind w:left="5260"/>
        <w:jc w:val="right"/>
        <w:rPr>
          <w:rFonts w:ascii="Times New Roman" w:eastAsia="Times New Roman" w:hAnsi="Times New Roman" w:cs="Times New Roman"/>
        </w:rPr>
      </w:pPr>
      <w:r>
        <w:rPr>
          <w:rFonts w:ascii="Times New Roman" w:eastAsia="Times New Roman" w:hAnsi="Times New Roman" w:cs="Times New Roman"/>
        </w:rPr>
        <w:t>…………………………</w:t>
      </w:r>
      <w:r w:rsidR="00171068" w:rsidRPr="00883226">
        <w:rPr>
          <w:rFonts w:ascii="Times New Roman" w:eastAsia="Times New Roman" w:hAnsi="Times New Roman" w:cs="Times New Roman"/>
        </w:rPr>
        <w:t>..................................</w:t>
      </w:r>
    </w:p>
    <w:p w:rsidR="00883226" w:rsidRPr="00883226" w:rsidRDefault="00883226" w:rsidP="00D31A1D">
      <w:pPr>
        <w:pBdr>
          <w:top w:val="nil"/>
          <w:left w:val="nil"/>
          <w:bottom w:val="nil"/>
          <w:right w:val="nil"/>
          <w:between w:val="nil"/>
        </w:pBdr>
        <w:spacing w:before="120" w:after="120" w:line="288" w:lineRule="auto"/>
        <w:rPr>
          <w:rFonts w:ascii="Times New Roman" w:eastAsia="Times New Roman" w:hAnsi="Times New Roman" w:cs="Times New Roman"/>
          <w:b/>
        </w:rPr>
      </w:pPr>
    </w:p>
    <w:p w:rsidR="00883226" w:rsidRP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rPr>
      </w:pPr>
    </w:p>
    <w:p w:rsidR="00750152" w:rsidRPr="00883226"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83226">
        <w:rPr>
          <w:rFonts w:ascii="Times New Roman" w:eastAsia="Times New Roman" w:hAnsi="Times New Roman" w:cs="Times New Roman"/>
          <w:b/>
        </w:rPr>
        <w:t>POLECENIE PRACODAWCY W SPRAWIE PRACY ZDALNEJ</w:t>
      </w:r>
    </w:p>
    <w:p w:rsidR="00750152" w:rsidRPr="00883226" w:rsidRDefault="00171068">
      <w:pPr>
        <w:pBdr>
          <w:top w:val="nil"/>
          <w:left w:val="nil"/>
          <w:bottom w:val="nil"/>
          <w:right w:val="nil"/>
          <w:between w:val="nil"/>
        </w:pBdr>
        <w:spacing w:before="120" w:after="120" w:line="288" w:lineRule="auto"/>
        <w:ind w:firstLine="420"/>
        <w:jc w:val="both"/>
        <w:rPr>
          <w:rFonts w:ascii="Times New Roman" w:eastAsia="Times New Roman" w:hAnsi="Times New Roman" w:cs="Times New Roman"/>
        </w:rPr>
      </w:pPr>
      <w:r w:rsidRPr="00883226">
        <w:rPr>
          <w:rFonts w:ascii="Times New Roman" w:eastAsia="Times New Roman" w:hAnsi="Times New Roman" w:cs="Times New Roman"/>
        </w:rPr>
        <w:t>Na podstawie art. 67</w:t>
      </w:r>
      <w:r w:rsidRPr="00883226">
        <w:rPr>
          <w:rFonts w:ascii="Times New Roman" w:eastAsia="Times New Roman" w:hAnsi="Times New Roman" w:cs="Times New Roman"/>
          <w:vertAlign w:val="superscript"/>
        </w:rPr>
        <w:t>19</w:t>
      </w:r>
      <w:r w:rsidRPr="00883226">
        <w:rPr>
          <w:rFonts w:ascii="Times New Roman" w:eastAsia="Times New Roman" w:hAnsi="Times New Roman" w:cs="Times New Roman"/>
        </w:rPr>
        <w:t xml:space="preserve"> § 3 kodeksu pracy ze względu na trwający stan .................... polecam Pani(-u) pracę w formie zdalnej na okres od .................... do .................... r.</w:t>
      </w:r>
    </w:p>
    <w:p w:rsidR="00750152" w:rsidRPr="00883226" w:rsidRDefault="00171068">
      <w:pPr>
        <w:pBdr>
          <w:top w:val="nil"/>
          <w:left w:val="nil"/>
          <w:bottom w:val="nil"/>
          <w:right w:val="nil"/>
          <w:between w:val="nil"/>
        </w:pBdr>
        <w:spacing w:before="120" w:after="120" w:line="288" w:lineRule="auto"/>
        <w:ind w:firstLine="420"/>
        <w:jc w:val="both"/>
        <w:rPr>
          <w:rFonts w:ascii="Times New Roman" w:eastAsia="Times New Roman" w:hAnsi="Times New Roman" w:cs="Times New Roman"/>
        </w:rPr>
      </w:pPr>
      <w:r w:rsidRPr="00883226">
        <w:rPr>
          <w:rFonts w:ascii="Times New Roman" w:eastAsia="Times New Roman" w:hAnsi="Times New Roman" w:cs="Times New Roman"/>
        </w:rPr>
        <w:t xml:space="preserve">Jednocześnie zobowiązuję Panią (Pana) do przestrzegania zasad organizacyjnych, w tym bhp, ochrony danych osobowych i potwierdzenia obecności określonych w </w:t>
      </w:r>
      <w:r w:rsidRPr="00883226">
        <w:rPr>
          <w:rFonts w:ascii="Times New Roman" w:eastAsia="Times New Roman" w:hAnsi="Times New Roman" w:cs="Times New Roman"/>
          <w:i/>
        </w:rPr>
        <w:t>Regulaminie pracy zdalnej,</w:t>
      </w:r>
      <w:r w:rsidRPr="00883226">
        <w:rPr>
          <w:rFonts w:ascii="Times New Roman" w:eastAsia="Times New Roman" w:hAnsi="Times New Roman" w:cs="Times New Roman"/>
        </w:rPr>
        <w:t xml:space="preserve"> obowiązującym u Pracodawcy.</w:t>
      </w:r>
    </w:p>
    <w:p w:rsidR="00750152" w:rsidRPr="00883226" w:rsidRDefault="00171068">
      <w:pPr>
        <w:pBdr>
          <w:top w:val="nil"/>
          <w:left w:val="nil"/>
          <w:bottom w:val="nil"/>
          <w:right w:val="nil"/>
          <w:between w:val="nil"/>
        </w:pBdr>
        <w:spacing w:before="120" w:after="120" w:line="288" w:lineRule="auto"/>
        <w:ind w:left="4540"/>
        <w:jc w:val="center"/>
        <w:rPr>
          <w:rFonts w:ascii="Times New Roman" w:eastAsia="Times New Roman" w:hAnsi="Times New Roman" w:cs="Times New Roman"/>
        </w:rPr>
      </w:pPr>
      <w:r w:rsidRPr="00883226">
        <w:rPr>
          <w:rFonts w:ascii="Times New Roman" w:eastAsia="Times New Roman" w:hAnsi="Times New Roman" w:cs="Times New Roman"/>
        </w:rPr>
        <w:t>.........................................................</w:t>
      </w:r>
    </w:p>
    <w:p w:rsidR="00750152" w:rsidRPr="00883226" w:rsidRDefault="00171068">
      <w:pPr>
        <w:pBdr>
          <w:top w:val="nil"/>
          <w:left w:val="nil"/>
          <w:bottom w:val="nil"/>
          <w:right w:val="nil"/>
          <w:between w:val="nil"/>
        </w:pBdr>
        <w:spacing w:before="120" w:after="120" w:line="288" w:lineRule="auto"/>
        <w:ind w:left="4540"/>
        <w:jc w:val="center"/>
        <w:rPr>
          <w:rFonts w:ascii="Times New Roman" w:eastAsia="Times New Roman" w:hAnsi="Times New Roman" w:cs="Times New Roman"/>
        </w:rPr>
      </w:pPr>
      <w:r w:rsidRPr="00883226">
        <w:rPr>
          <w:rFonts w:ascii="Times New Roman" w:eastAsia="Times New Roman" w:hAnsi="Times New Roman" w:cs="Times New Roman"/>
        </w:rPr>
        <w:t>podpis Pracodawcy/osoby upoważnionej przez Pracodawcę</w:t>
      </w:r>
    </w:p>
    <w:p w:rsidR="00750152" w:rsidRPr="00883226"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 xml:space="preserve"> </w:t>
      </w:r>
    </w:p>
    <w:p w:rsidR="00750152"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B50D5E" w:rsidRDefault="00B50D5E">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B50D5E" w:rsidRDefault="00B50D5E">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883226" w:rsidRDefault="00883226">
      <w:pPr>
        <w:pBdr>
          <w:top w:val="nil"/>
          <w:left w:val="nil"/>
          <w:bottom w:val="nil"/>
          <w:right w:val="nil"/>
          <w:between w:val="nil"/>
        </w:pBdr>
        <w:spacing w:before="120" w:after="120" w:line="288" w:lineRule="auto"/>
        <w:jc w:val="center"/>
        <w:rPr>
          <w:rFonts w:ascii="Times New Roman" w:eastAsia="Times New Roman" w:hAnsi="Times New Roman" w:cs="Times New Roman"/>
          <w:b/>
          <w:color w:val="000000"/>
        </w:rPr>
      </w:pP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Załącznik nr 15</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do Regulaminu pracy</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Szkoły Podstawowej nr 3 im. KEN</w:t>
      </w:r>
    </w:p>
    <w:p w:rsidR="00B50D5E" w:rsidRDefault="00B50D5E" w:rsidP="00B50D5E">
      <w:pPr>
        <w:pBdr>
          <w:top w:val="nil"/>
          <w:left w:val="nil"/>
          <w:bottom w:val="nil"/>
          <w:right w:val="nil"/>
          <w:between w:val="nil"/>
        </w:pBdr>
        <w:spacing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w Dzierżoniowie </w:t>
      </w:r>
    </w:p>
    <w:p w:rsidR="00750152" w:rsidRDefault="00171068" w:rsidP="00B50D5E">
      <w:pPr>
        <w:pBdr>
          <w:top w:val="nil"/>
          <w:left w:val="nil"/>
          <w:bottom w:val="nil"/>
          <w:right w:val="nil"/>
          <w:between w:val="nil"/>
        </w:pBdr>
        <w:spacing w:before="120" w:after="120" w:line="288"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750152" w:rsidRPr="00883226"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b/>
        </w:rPr>
      </w:pPr>
      <w:r w:rsidRPr="00883226">
        <w:rPr>
          <w:rFonts w:ascii="Times New Roman" w:eastAsia="Times New Roman" w:hAnsi="Times New Roman" w:cs="Times New Roman"/>
          <w:b/>
        </w:rPr>
        <w:t>Informacja o zasadach BHP w trakcie pracy zdalnej</w:t>
      </w:r>
    </w:p>
    <w:p w:rsidR="00750152" w:rsidRPr="00883226" w:rsidRDefault="00171068">
      <w:pPr>
        <w:pBdr>
          <w:top w:val="nil"/>
          <w:left w:val="nil"/>
          <w:bottom w:val="nil"/>
          <w:right w:val="nil"/>
          <w:between w:val="nil"/>
        </w:pBdr>
        <w:spacing w:before="120" w:after="120" w:line="288" w:lineRule="auto"/>
        <w:jc w:val="center"/>
        <w:rPr>
          <w:rFonts w:ascii="Times New Roman" w:eastAsia="Times New Roman" w:hAnsi="Times New Roman" w:cs="Times New Roman"/>
        </w:rPr>
      </w:pPr>
      <w:r w:rsidRPr="00883226">
        <w:rPr>
          <w:rFonts w:ascii="Times New Roman" w:eastAsia="Times New Roman" w:hAnsi="Times New Roman" w:cs="Times New Roman"/>
        </w:rPr>
        <w:t xml:space="preserve"> </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883226">
        <w:rPr>
          <w:rFonts w:ascii="Times New Roman" w:eastAsia="Times New Roman" w:hAnsi="Times New Roman" w:cs="Times New Roman"/>
          <w:b/>
        </w:rPr>
        <w:t>Zasady i sposoby właściwej organizacji stanowiska pracy zdalnej</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1. </w:t>
      </w:r>
      <w:r w:rsidRPr="00883226">
        <w:rPr>
          <w:rFonts w:ascii="Times New Roman" w:eastAsia="Times New Roman" w:hAnsi="Times New Roman" w:cs="Times New Roman"/>
        </w:rPr>
        <w:tab/>
        <w:t>Stanowisko pracy zdalnej wykonywanej w domu powinno odpowiadać wymogom dotyczącym wyposażenia i organizacji stanowiska pracy określonym w rozporządzeniu Ministra Pracy i Polityki Socjalnej z 1.12.1998 r. w sprawie bezpieczeństwa i higieny pracy</w:t>
      </w:r>
      <w:r w:rsidR="00FC3B6A">
        <w:rPr>
          <w:rFonts w:ascii="Times New Roman" w:eastAsia="Times New Roman" w:hAnsi="Times New Roman" w:cs="Times New Roman"/>
        </w:rPr>
        <w:t xml:space="preserve"> na stanowiskach wyposażonych w </w:t>
      </w:r>
      <w:r w:rsidRPr="00883226">
        <w:rPr>
          <w:rFonts w:ascii="Times New Roman" w:eastAsia="Times New Roman" w:hAnsi="Times New Roman" w:cs="Times New Roman"/>
        </w:rPr>
        <w:t>monitory ekranowe (Dz.U. z 1998 r. Nr 148, poz. 973).</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2. </w:t>
      </w:r>
      <w:r w:rsidRPr="00883226">
        <w:rPr>
          <w:rFonts w:ascii="Times New Roman" w:eastAsia="Times New Roman" w:hAnsi="Times New Roman" w:cs="Times New Roman"/>
        </w:rPr>
        <w:tab/>
        <w:t>Konstrukcja stołu powinna umożliwiać dogodne ustawienie elementów wyposażenia stanowiska pracy, w tym zróżnicowaną wysokość ustawienia monitora ekran</w:t>
      </w:r>
      <w:r w:rsidR="00FC3B6A">
        <w:rPr>
          <w:rFonts w:ascii="Times New Roman" w:eastAsia="Times New Roman" w:hAnsi="Times New Roman" w:cs="Times New Roman"/>
        </w:rPr>
        <w:t>owego i klawiatury. Szerokość i </w:t>
      </w:r>
      <w:r w:rsidRPr="00883226">
        <w:rPr>
          <w:rFonts w:ascii="Times New Roman" w:eastAsia="Times New Roman" w:hAnsi="Times New Roman" w:cs="Times New Roman"/>
        </w:rPr>
        <w:t>głębokość stołu zapewnia: wystarczającą powierzchnię do łatwego posługiwania się elementami wyposażenia stanowiska i wykonywania czynności związanych z rodzajem pracy, ustawienie klawiatury z zachowaniem odległości nie mniejszej niż 100 mm między klawiaturą a przednią krawędzią stołu, ustawienie elementów wyposażenia w odpowiedniej odległości od pracownika, to jest w zasięgu jego kończyn górnych, bez konieczności przyjmowania wymuszonych pozycji.</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3. </w:t>
      </w:r>
      <w:r w:rsidRPr="00883226">
        <w:rPr>
          <w:rFonts w:ascii="Times New Roman" w:eastAsia="Times New Roman" w:hAnsi="Times New Roman" w:cs="Times New Roman"/>
        </w:rPr>
        <w:tab/>
        <w:t>Wysokość stołu oraz siedziska krzesła powinna zapewniać: naturalne położenie kończyn górnych przy obsłudze klawiatury, z zachowaniem co najmniej kąta prostego między ramieniem i przedramieniem; odpowiedni kąt obserwacji ekranu monitora w zakresie 20º÷50º w dół (licząc od linii poziomej na wysokości oczu pracownika do linii poprowadzonej od jego oczu do środka ekranu), przy czym górna krawędź ekranu monitora nie powinna znajdować się powyżej oczu pracownika; odpowiednią przestrzeń do umieszczenia nóg pod blatem stołu.</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4. </w:t>
      </w:r>
      <w:r w:rsidRPr="00883226">
        <w:rPr>
          <w:rFonts w:ascii="Times New Roman" w:eastAsia="Times New Roman" w:hAnsi="Times New Roman" w:cs="Times New Roman"/>
        </w:rPr>
        <w:tab/>
        <w:t>Krzesło stanowiące wyposażenie stanowiska pracy posiada: dostateczną stabilność, przez wyposażenie go w podstawę co najmniej pięciopodporową z kółk</w:t>
      </w:r>
      <w:r w:rsidR="00FC3B6A">
        <w:rPr>
          <w:rFonts w:ascii="Times New Roman" w:eastAsia="Times New Roman" w:hAnsi="Times New Roman" w:cs="Times New Roman"/>
        </w:rPr>
        <w:t>ami jezdnymi; wymiary oparcia i </w:t>
      </w:r>
      <w:r w:rsidRPr="00883226">
        <w:rPr>
          <w:rFonts w:ascii="Times New Roman" w:eastAsia="Times New Roman" w:hAnsi="Times New Roman" w:cs="Times New Roman"/>
        </w:rPr>
        <w:t xml:space="preserve">siedziska, zapewniające wygodną pozycję ciała i swobodę ruchów; </w:t>
      </w:r>
      <w:r w:rsidR="00FC3B6A">
        <w:rPr>
          <w:rFonts w:ascii="Times New Roman" w:eastAsia="Times New Roman" w:hAnsi="Times New Roman" w:cs="Times New Roman"/>
        </w:rPr>
        <w:t>regulację wysokości siedziska w </w:t>
      </w:r>
      <w:r w:rsidRPr="00883226">
        <w:rPr>
          <w:rFonts w:ascii="Times New Roman" w:eastAsia="Times New Roman" w:hAnsi="Times New Roman" w:cs="Times New Roman"/>
        </w:rPr>
        <w:t>zakresie 400÷500 mm, licząc od podłogi; regulację wysokości oparcia oraz regulację pochylenia oparcia w zakresie: 5º do przodu i 30º do tyłu; wyprofilowanie płyty siedziska i oparcia odpowiednie do naturalnego wygięcia kręgosłupa i odcinka udowego kończyn dolnych; możliwość obrotu wokół osi pionowej o 360º; podłokietniki.</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5. </w:t>
      </w:r>
      <w:r w:rsidRPr="00883226">
        <w:rPr>
          <w:rFonts w:ascii="Times New Roman" w:eastAsia="Times New Roman" w:hAnsi="Times New Roman" w:cs="Times New Roman"/>
        </w:rPr>
        <w:tab/>
        <w:t>Oświetlenie zapewnia komfort pracy wzrokowej, a szczególnie:</w:t>
      </w:r>
    </w:p>
    <w:p w:rsidR="00750152" w:rsidRPr="00883226" w:rsidRDefault="00171068" w:rsidP="00FC3B6A">
      <w:pPr>
        <w:pBdr>
          <w:top w:val="nil"/>
          <w:left w:val="nil"/>
          <w:bottom w:val="nil"/>
          <w:right w:val="nil"/>
          <w:between w:val="nil"/>
        </w:pBdr>
        <w:spacing w:before="120" w:after="120" w:line="288" w:lineRule="auto"/>
        <w:ind w:left="284"/>
        <w:jc w:val="both"/>
        <w:rPr>
          <w:rFonts w:ascii="Times New Roman" w:eastAsia="Times New Roman" w:hAnsi="Times New Roman" w:cs="Times New Roman"/>
        </w:rPr>
      </w:pPr>
      <w:r w:rsidRPr="00883226">
        <w:rPr>
          <w:rFonts w:ascii="Times New Roman" w:eastAsia="Times New Roman" w:hAnsi="Times New Roman" w:cs="Times New Roman"/>
          <w:b/>
        </w:rPr>
        <w:t>a)</w:t>
      </w:r>
      <w:r w:rsidR="00FC3B6A">
        <w:rPr>
          <w:rFonts w:ascii="Times New Roman" w:eastAsia="Times New Roman" w:hAnsi="Times New Roman" w:cs="Times New Roman"/>
        </w:rPr>
        <w:t xml:space="preserve"> </w:t>
      </w:r>
      <w:r w:rsidRPr="00883226">
        <w:rPr>
          <w:rFonts w:ascii="Times New Roman" w:eastAsia="Times New Roman" w:hAnsi="Times New Roman" w:cs="Times New Roman"/>
        </w:rPr>
        <w:t>poziom natężenia oświetlenia powinien spełniać wymagania określone w Polskich Normach,</w:t>
      </w:r>
    </w:p>
    <w:p w:rsidR="00750152" w:rsidRPr="00883226" w:rsidRDefault="00171068" w:rsidP="00FC3B6A">
      <w:pPr>
        <w:pBdr>
          <w:top w:val="nil"/>
          <w:left w:val="nil"/>
          <w:bottom w:val="nil"/>
          <w:right w:val="nil"/>
          <w:between w:val="nil"/>
        </w:pBdr>
        <w:spacing w:before="120" w:after="120" w:line="288" w:lineRule="auto"/>
        <w:ind w:left="284"/>
        <w:jc w:val="both"/>
        <w:rPr>
          <w:rFonts w:ascii="Times New Roman" w:eastAsia="Times New Roman" w:hAnsi="Times New Roman" w:cs="Times New Roman"/>
        </w:rPr>
      </w:pPr>
      <w:r w:rsidRPr="00883226">
        <w:rPr>
          <w:rFonts w:ascii="Times New Roman" w:eastAsia="Times New Roman" w:hAnsi="Times New Roman" w:cs="Times New Roman"/>
          <w:b/>
        </w:rPr>
        <w:t>b)</w:t>
      </w:r>
      <w:r w:rsidR="00FC3B6A">
        <w:rPr>
          <w:rFonts w:ascii="Times New Roman" w:eastAsia="Times New Roman" w:hAnsi="Times New Roman" w:cs="Times New Roman"/>
        </w:rPr>
        <w:t xml:space="preserve"> </w:t>
      </w:r>
      <w:r w:rsidRPr="00883226">
        <w:rPr>
          <w:rFonts w:ascii="Times New Roman" w:eastAsia="Times New Roman" w:hAnsi="Times New Roman" w:cs="Times New Roman"/>
        </w:rPr>
        <w:t xml:space="preserve">należy ograniczyć olśnienie bezpośrednie od opraw, okien, przezroczystych lub półprzezroczystych ścian albo jasnych płaszczyzn pomieszczenia oraz olśnienie </w:t>
      </w:r>
      <w:r w:rsidR="00FC3B6A">
        <w:rPr>
          <w:rFonts w:ascii="Times New Roman" w:eastAsia="Times New Roman" w:hAnsi="Times New Roman" w:cs="Times New Roman"/>
        </w:rPr>
        <w:t>odbiciowe od ekranu monitora, w </w:t>
      </w:r>
      <w:r w:rsidRPr="00883226">
        <w:rPr>
          <w:rFonts w:ascii="Times New Roman" w:eastAsia="Times New Roman" w:hAnsi="Times New Roman" w:cs="Times New Roman"/>
        </w:rPr>
        <w:t>szczególności przez stosowanie odpowiednich opraw oświetleniowych, instalowanie żaluzji lub zasłon w oknach.</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b/>
        </w:rPr>
      </w:pPr>
      <w:r w:rsidRPr="00883226">
        <w:rPr>
          <w:rFonts w:ascii="Times New Roman" w:eastAsia="Times New Roman" w:hAnsi="Times New Roman" w:cs="Times New Roman"/>
          <w:b/>
        </w:rPr>
        <w:t>Zasady bezpiecznego i higienicznego wykonywania pracy zdalnej</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1. </w:t>
      </w:r>
      <w:r w:rsidR="00171068" w:rsidRPr="00883226">
        <w:rPr>
          <w:rFonts w:ascii="Times New Roman" w:eastAsia="Times New Roman" w:hAnsi="Times New Roman" w:cs="Times New Roman"/>
        </w:rPr>
        <w:t>Pracownik powinien posiadać wymagane kwalifikacje zawodowe, psychofizyczne i zdrowotne do wykonywania pracy na wyznaczonym stanowisku.</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2. </w:t>
      </w:r>
      <w:r w:rsidR="00171068" w:rsidRPr="00883226">
        <w:rPr>
          <w:rFonts w:ascii="Times New Roman" w:eastAsia="Times New Roman" w:hAnsi="Times New Roman" w:cs="Times New Roman"/>
        </w:rPr>
        <w:t>Pracownik powinien odbyć szkolenie z zakresu bhp, uwzględniające wykonywanie pracy zdalnej.</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3. </w:t>
      </w:r>
      <w:r w:rsidR="00171068" w:rsidRPr="00883226">
        <w:rPr>
          <w:rFonts w:ascii="Times New Roman" w:eastAsia="Times New Roman" w:hAnsi="Times New Roman" w:cs="Times New Roman"/>
        </w:rPr>
        <w:t>Pracownik powinien zapewnić sobie 5-minutową przerwę, wliczaną do czasu pracy, po każdej godzinie pracy przy obsłudze monitora ekranowego.</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4. </w:t>
      </w:r>
      <w:r w:rsidR="00171068" w:rsidRPr="00883226">
        <w:rPr>
          <w:rFonts w:ascii="Times New Roman" w:eastAsia="Times New Roman" w:hAnsi="Times New Roman" w:cs="Times New Roman"/>
        </w:rPr>
        <w:t>Wilgotność względna powietrza w pomieszczeniach przeznaczonych do pracy z monitorami ekranowymi nie powinna być mniejsza niż 40%.</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5. </w:t>
      </w:r>
      <w:r w:rsidR="00171068" w:rsidRPr="00883226">
        <w:rPr>
          <w:rFonts w:ascii="Times New Roman" w:eastAsia="Times New Roman" w:hAnsi="Times New Roman" w:cs="Times New Roman"/>
        </w:rPr>
        <w:t>Podczas pracy stanowisko pracy pracownika powinno obejmować co najmniej 2m</w:t>
      </w:r>
      <w:r w:rsidR="00171068" w:rsidRPr="00883226">
        <w:rPr>
          <w:rFonts w:ascii="Times New Roman" w:eastAsia="Times New Roman" w:hAnsi="Times New Roman" w:cs="Times New Roman"/>
          <w:vertAlign w:val="superscript"/>
        </w:rPr>
        <w:t>2</w:t>
      </w:r>
      <w:r w:rsidR="00171068" w:rsidRPr="00883226">
        <w:rPr>
          <w:rFonts w:ascii="Times New Roman" w:eastAsia="Times New Roman" w:hAnsi="Times New Roman" w:cs="Times New Roman"/>
        </w:rPr>
        <w:t xml:space="preserve"> wolnej powierzchni podłogi.</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6. </w:t>
      </w:r>
      <w:r w:rsidR="00171068" w:rsidRPr="00883226">
        <w:rPr>
          <w:rFonts w:ascii="Times New Roman" w:eastAsia="Times New Roman" w:hAnsi="Times New Roman" w:cs="Times New Roman"/>
        </w:rPr>
        <w:t>Stanowisko pracy powinno być utrzymywane w czystości i porządku.</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7. </w:t>
      </w:r>
      <w:r w:rsidR="00171068" w:rsidRPr="00883226">
        <w:rPr>
          <w:rFonts w:ascii="Times New Roman" w:eastAsia="Times New Roman" w:hAnsi="Times New Roman" w:cs="Times New Roman"/>
        </w:rPr>
        <w:t>Instalacje i urządzenia elektryczne powinny być tak wykonane i eksploatowane, aby nie narażały pracowników na porażenie prądem elektrycznym, przepięcia atmosferyczne, szkodliwe oddziaływanie pól elektromagnetycznych oraz nie stanowiły zagrożenia pożarowego, wybuchowego i nie powodowały innych szkodliwych skutków.</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8. </w:t>
      </w:r>
      <w:r w:rsidR="00171068" w:rsidRPr="00883226">
        <w:rPr>
          <w:rFonts w:ascii="Times New Roman" w:eastAsia="Times New Roman" w:hAnsi="Times New Roman" w:cs="Times New Roman"/>
        </w:rPr>
        <w:t>Stanowisko pracy powinno zapewniać dostateczną wentylację pomieszczenia (naturalna lub mechaniczna); wilgotność względna powietrza nie powinna być mniejsza niż 40%.</w:t>
      </w:r>
    </w:p>
    <w:p w:rsidR="00750152" w:rsidRPr="00883226" w:rsidRDefault="00FC3B6A"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9. </w:t>
      </w:r>
      <w:r w:rsidR="00171068" w:rsidRPr="00883226">
        <w:rPr>
          <w:rFonts w:ascii="Times New Roman" w:eastAsia="Times New Roman" w:hAnsi="Times New Roman" w:cs="Times New Roman"/>
        </w:rPr>
        <w:t>Temperatura w pomieszczeniu pracy temperatura nie może być niższa niż 18ºC (291 K).</w:t>
      </w:r>
    </w:p>
    <w:p w:rsidR="00750152" w:rsidRPr="00883226" w:rsidRDefault="00171068" w:rsidP="00FC3B6A">
      <w:pPr>
        <w:pBdr>
          <w:top w:val="nil"/>
          <w:left w:val="nil"/>
          <w:bottom w:val="nil"/>
          <w:right w:val="nil"/>
          <w:between w:val="nil"/>
        </w:pBdr>
        <w:spacing w:before="120" w:after="120" w:line="288" w:lineRule="auto"/>
        <w:ind w:left="142" w:hanging="142"/>
        <w:jc w:val="both"/>
        <w:rPr>
          <w:rFonts w:ascii="Times New Roman" w:eastAsia="Times New Roman" w:hAnsi="Times New Roman" w:cs="Times New Roman"/>
        </w:rPr>
      </w:pPr>
      <w:r w:rsidRPr="00883226">
        <w:rPr>
          <w:rFonts w:ascii="Times New Roman" w:eastAsia="Times New Roman" w:hAnsi="Times New Roman" w:cs="Times New Roman"/>
        </w:rPr>
        <w:t>10.  W miejscu pracy zdalnej powinny być dostępne urządzenia higieniczno-sanitarne.</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883226">
        <w:rPr>
          <w:rFonts w:ascii="Times New Roman" w:eastAsia="Times New Roman" w:hAnsi="Times New Roman" w:cs="Times New Roman"/>
          <w:b/>
        </w:rPr>
        <w:t>Czynności do wykonania po zakończeniu wykonywania pracy zdalnej:</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rPr>
      </w:pPr>
      <w:r w:rsidRPr="00883226">
        <w:rPr>
          <w:rFonts w:ascii="Times New Roman" w:eastAsia="Times New Roman" w:hAnsi="Times New Roman" w:cs="Times New Roman"/>
        </w:rPr>
        <w:t>Po zakończeniu wykonywania pracy zdalnej pracownik zobowiązany jest:</w:t>
      </w:r>
    </w:p>
    <w:p w:rsidR="00750152" w:rsidRPr="00883226" w:rsidRDefault="00FC3B6A"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  </w:t>
      </w:r>
      <w:r w:rsidR="00171068" w:rsidRPr="00883226">
        <w:rPr>
          <w:rFonts w:ascii="Times New Roman" w:eastAsia="Times New Roman" w:hAnsi="Times New Roman" w:cs="Times New Roman"/>
        </w:rPr>
        <w:t>poinformować pracodawcę w ustalony sposób o zakończeniu pracy w danym dniu,</w:t>
      </w:r>
    </w:p>
    <w:p w:rsidR="00750152" w:rsidRPr="00883226" w:rsidRDefault="00FC3B6A"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Pr>
          <w:rFonts w:ascii="Times New Roman" w:eastAsia="Times New Roman" w:hAnsi="Times New Roman" w:cs="Times New Roman"/>
        </w:rPr>
        <w:t>-</w:t>
      </w:r>
      <w:r w:rsidR="00171068" w:rsidRPr="00883226">
        <w:rPr>
          <w:rFonts w:ascii="Times New Roman" w:eastAsia="Times New Roman" w:hAnsi="Times New Roman" w:cs="Times New Roman"/>
        </w:rPr>
        <w:t xml:space="preserve"> wyłączyć i zabezpieczyć przed dostępem osób nieuprawnionych sprzęt służbowy, w szczególności laptop służbowy,</w:t>
      </w:r>
    </w:p>
    <w:p w:rsidR="00750152" w:rsidRPr="00883226" w:rsidRDefault="00FC3B6A"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  </w:t>
      </w:r>
      <w:r w:rsidR="00171068" w:rsidRPr="00883226">
        <w:rPr>
          <w:rFonts w:ascii="Times New Roman" w:eastAsia="Times New Roman" w:hAnsi="Times New Roman" w:cs="Times New Roman"/>
        </w:rPr>
        <w:t>uporządkować dokumentację służbową,</w:t>
      </w:r>
    </w:p>
    <w:p w:rsidR="00750152" w:rsidRPr="00883226" w:rsidRDefault="00FC3B6A"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Pr>
          <w:rFonts w:ascii="Times New Roman" w:eastAsia="Times New Roman" w:hAnsi="Times New Roman" w:cs="Times New Roman"/>
        </w:rPr>
        <w:t xml:space="preserve">-  </w:t>
      </w:r>
      <w:r w:rsidR="00171068" w:rsidRPr="00883226">
        <w:rPr>
          <w:rFonts w:ascii="Times New Roman" w:eastAsia="Times New Roman" w:hAnsi="Times New Roman" w:cs="Times New Roman"/>
        </w:rPr>
        <w:t xml:space="preserve">wyłączyć spod napięcia elektrycznego wszelki sprzęt elektroniczny służący do pracy zdalnej. </w:t>
      </w:r>
    </w:p>
    <w:p w:rsidR="00750152" w:rsidRPr="00883226" w:rsidRDefault="00171068">
      <w:pPr>
        <w:pBdr>
          <w:top w:val="nil"/>
          <w:left w:val="nil"/>
          <w:bottom w:val="nil"/>
          <w:right w:val="nil"/>
          <w:between w:val="nil"/>
        </w:pBdr>
        <w:spacing w:before="120" w:after="120" w:line="288" w:lineRule="auto"/>
        <w:jc w:val="both"/>
        <w:rPr>
          <w:rFonts w:ascii="Times New Roman" w:eastAsia="Times New Roman" w:hAnsi="Times New Roman" w:cs="Times New Roman"/>
          <w:b/>
        </w:rPr>
      </w:pPr>
      <w:r w:rsidRPr="00883226">
        <w:rPr>
          <w:rFonts w:ascii="Times New Roman" w:eastAsia="Times New Roman" w:hAnsi="Times New Roman" w:cs="Times New Roman"/>
          <w:b/>
        </w:rPr>
        <w:t>Zasady postępowania w sytuacjach awaryjnych stwarzających zagrożenia dla życia lub zdrowia ludzkiego</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1. </w:t>
      </w:r>
      <w:r w:rsidRPr="00883226">
        <w:rPr>
          <w:rFonts w:ascii="Times New Roman" w:eastAsia="Times New Roman" w:hAnsi="Times New Roman" w:cs="Times New Roman"/>
        </w:rPr>
        <w:tab/>
        <w:t>W razie gdy warunki pracy nie odpowiadają przepisom b</w:t>
      </w:r>
      <w:r w:rsidR="00FC3B6A">
        <w:rPr>
          <w:rFonts w:ascii="Times New Roman" w:eastAsia="Times New Roman" w:hAnsi="Times New Roman" w:cs="Times New Roman"/>
        </w:rPr>
        <w:t>ezpieczeństwa i higieny pracy i </w:t>
      </w:r>
      <w:r w:rsidRPr="00883226">
        <w:rPr>
          <w:rFonts w:ascii="Times New Roman" w:eastAsia="Times New Roman" w:hAnsi="Times New Roman" w:cs="Times New Roman"/>
        </w:rPr>
        <w:t>stwarzają bezpośrednie zagrożenie dla zdrowia lub życia pracownika albo gdy wykonywana przez niego praca grozi takim niebezpieczeństwem innym osobom, pracownik ma prawo powstrzymać się od wykonywania pracy, zawiadamiając o tym niezwłocznie przełożonego.</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2. </w:t>
      </w:r>
      <w:r w:rsidRPr="00883226">
        <w:rPr>
          <w:rFonts w:ascii="Times New Roman" w:eastAsia="Times New Roman" w:hAnsi="Times New Roman" w:cs="Times New Roman"/>
        </w:rPr>
        <w:tab/>
        <w:t>Jeżeli powstrzymanie się od wykonywania pracy nie usuwa zagrożenia, pracownik ma prawo oddalić się z miejsca zagrożenia, zawiadamiając o tym niezwłocznie przełożonego.</w:t>
      </w:r>
    </w:p>
    <w:p w:rsidR="00750152" w:rsidRPr="00883226" w:rsidRDefault="00171068" w:rsidP="00FC3B6A">
      <w:pPr>
        <w:pBdr>
          <w:top w:val="nil"/>
          <w:left w:val="nil"/>
          <w:bottom w:val="nil"/>
          <w:right w:val="nil"/>
          <w:between w:val="nil"/>
        </w:pBdr>
        <w:spacing w:before="120" w:after="120" w:line="288" w:lineRule="auto"/>
        <w:ind w:left="284" w:hanging="284"/>
        <w:jc w:val="both"/>
        <w:rPr>
          <w:rFonts w:ascii="Times New Roman" w:eastAsia="Times New Roman" w:hAnsi="Times New Roman" w:cs="Times New Roman"/>
        </w:rPr>
      </w:pPr>
      <w:r w:rsidRPr="00883226">
        <w:rPr>
          <w:rFonts w:ascii="Times New Roman" w:eastAsia="Times New Roman" w:hAnsi="Times New Roman" w:cs="Times New Roman"/>
        </w:rPr>
        <w:t xml:space="preserve">3. </w:t>
      </w:r>
      <w:r w:rsidRPr="00883226">
        <w:rPr>
          <w:rFonts w:ascii="Times New Roman" w:eastAsia="Times New Roman" w:hAnsi="Times New Roman" w:cs="Times New Roman"/>
        </w:rPr>
        <w:tab/>
        <w:t>Pracownik zobowiązany jest niezwłocznie zgłosić przełożonemu każdy wypadek przy pracy. Oględzin miejsca wypadku dokonuje się po zgłoszeniu wypadku przy pracy zdalnej, w terminie uzgodnionym przez pracownika albo jego domownika, w przypadku gdy pracownik ze względu na stan zdrowia nie jest w stanie uzgodnić tego terminu, i członków zespołu powypadkowego. Zespół powypadkowy może odstąpić od dokonywania oględzin miejsca wypadku przy pracy zdalnej, jeżeli uzna, że okoliczności i przyczyny wypadku nie budzą jego wątpliwości.</w:t>
      </w:r>
    </w:p>
    <w:p w:rsidR="00750152" w:rsidRPr="00883226" w:rsidRDefault="00171068">
      <w:pPr>
        <w:pBdr>
          <w:top w:val="nil"/>
          <w:left w:val="nil"/>
          <w:bottom w:val="nil"/>
          <w:right w:val="nil"/>
          <w:between w:val="nil"/>
        </w:pBdr>
        <w:spacing w:before="240" w:after="240"/>
        <w:rPr>
          <w:rFonts w:ascii="Times New Roman" w:eastAsia="Times New Roman" w:hAnsi="Times New Roman" w:cs="Times New Roman"/>
        </w:rPr>
      </w:pPr>
      <w:r w:rsidRPr="00883226">
        <w:rPr>
          <w:rFonts w:ascii="Times New Roman" w:eastAsia="Times New Roman" w:hAnsi="Times New Roman" w:cs="Times New Roman"/>
        </w:rPr>
        <w:t xml:space="preserve"> </w:t>
      </w:r>
    </w:p>
    <w:p w:rsidR="00750152" w:rsidRDefault="00171068">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750152" w:rsidRDefault="00750152">
      <w:pPr>
        <w:pBdr>
          <w:top w:val="nil"/>
          <w:left w:val="nil"/>
          <w:bottom w:val="nil"/>
          <w:right w:val="nil"/>
          <w:between w:val="nil"/>
        </w:pBdr>
        <w:rPr>
          <w:color w:val="000000"/>
        </w:rPr>
      </w:pPr>
    </w:p>
    <w:sectPr w:rsidR="00750152" w:rsidSect="00B555E0">
      <w:footerReference w:type="default" r:id="rId9"/>
      <w:pgSz w:w="11909" w:h="16834"/>
      <w:pgMar w:top="709" w:right="1277" w:bottom="1276"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CA6" w:rsidRDefault="00C92CA6" w:rsidP="00C4704D">
      <w:pPr>
        <w:spacing w:line="240" w:lineRule="auto"/>
      </w:pPr>
      <w:r>
        <w:separator/>
      </w:r>
    </w:p>
  </w:endnote>
  <w:endnote w:type="continuationSeparator" w:id="0">
    <w:p w:rsidR="00C92CA6" w:rsidRDefault="00C92CA6" w:rsidP="00C470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1474300"/>
      <w:docPartObj>
        <w:docPartGallery w:val="Page Numbers (Bottom of Page)"/>
        <w:docPartUnique/>
      </w:docPartObj>
    </w:sdtPr>
    <w:sdtEndPr/>
    <w:sdtContent>
      <w:p w:rsidR="001453B0" w:rsidRDefault="001453B0">
        <w:pPr>
          <w:pStyle w:val="Stopka"/>
          <w:jc w:val="right"/>
        </w:pPr>
        <w:r>
          <w:fldChar w:fldCharType="begin"/>
        </w:r>
        <w:r>
          <w:instrText>PAGE   \* MERGEFORMAT</w:instrText>
        </w:r>
        <w:r>
          <w:fldChar w:fldCharType="separate"/>
        </w:r>
        <w:r w:rsidR="00C92CA6">
          <w:rPr>
            <w:noProof/>
          </w:rPr>
          <w:t>1</w:t>
        </w:r>
        <w:r>
          <w:fldChar w:fldCharType="end"/>
        </w:r>
      </w:p>
    </w:sdtContent>
  </w:sdt>
  <w:p w:rsidR="001453B0" w:rsidRDefault="001453B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CA6" w:rsidRDefault="00C92CA6" w:rsidP="00C4704D">
      <w:pPr>
        <w:spacing w:line="240" w:lineRule="auto"/>
      </w:pPr>
      <w:r>
        <w:separator/>
      </w:r>
    </w:p>
  </w:footnote>
  <w:footnote w:type="continuationSeparator" w:id="0">
    <w:p w:rsidR="00C92CA6" w:rsidRDefault="00C92CA6" w:rsidP="00C470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94FFC"/>
    <w:multiLevelType w:val="hybridMultilevel"/>
    <w:tmpl w:val="85CA37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677644"/>
    <w:multiLevelType w:val="multilevel"/>
    <w:tmpl w:val="C8249B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C3927D7"/>
    <w:multiLevelType w:val="multilevel"/>
    <w:tmpl w:val="2A349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D311D6"/>
    <w:multiLevelType w:val="multilevel"/>
    <w:tmpl w:val="EE3AEBE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11842BD1"/>
    <w:multiLevelType w:val="multilevel"/>
    <w:tmpl w:val="4B5674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B325639"/>
    <w:multiLevelType w:val="multilevel"/>
    <w:tmpl w:val="29146C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BD65AAE"/>
    <w:multiLevelType w:val="multilevel"/>
    <w:tmpl w:val="F8D21E7A"/>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88F1486"/>
    <w:multiLevelType w:val="multilevel"/>
    <w:tmpl w:val="1CBA6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7443F35"/>
    <w:multiLevelType w:val="multilevel"/>
    <w:tmpl w:val="3266FB44"/>
    <w:lvl w:ilvl="0">
      <w:start w:val="1"/>
      <w:numFmt w:val="decimal"/>
      <w:lvlText w:val="%1."/>
      <w:lvlJc w:val="left"/>
      <w:pPr>
        <w:ind w:left="1060" w:hanging="340"/>
      </w:pPr>
      <w:rPr>
        <w:b w:val="0"/>
      </w:rPr>
    </w:lvl>
    <w:lvl w:ilvl="1">
      <w:start w:val="1"/>
      <w:numFmt w:val="lowerLetter"/>
      <w:lvlText w:val="%2)"/>
      <w:lvlJc w:val="left"/>
      <w:pPr>
        <w:ind w:left="1780" w:hanging="340"/>
      </w:pPr>
    </w:lvl>
    <w:lvl w:ilvl="2">
      <w:start w:val="1"/>
      <w:numFmt w:val="lowerRoman"/>
      <w:lvlText w:val="%3."/>
      <w:lvlJc w:val="lef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lef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left"/>
      <w:pPr>
        <w:ind w:left="6840" w:hanging="180"/>
      </w:pPr>
    </w:lvl>
  </w:abstractNum>
  <w:abstractNum w:abstractNumId="9" w15:restartNumberingAfterBreak="0">
    <w:nsid w:val="610376B0"/>
    <w:multiLevelType w:val="multilevel"/>
    <w:tmpl w:val="28AEFB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3AA3168"/>
    <w:multiLevelType w:val="multilevel"/>
    <w:tmpl w:val="09EE53A8"/>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C437391"/>
    <w:multiLevelType w:val="multilevel"/>
    <w:tmpl w:val="576420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5"/>
  </w:num>
  <w:num w:numId="3">
    <w:abstractNumId w:val="2"/>
  </w:num>
  <w:num w:numId="4">
    <w:abstractNumId w:val="1"/>
  </w:num>
  <w:num w:numId="5">
    <w:abstractNumId w:val="10"/>
  </w:num>
  <w:num w:numId="6">
    <w:abstractNumId w:val="8"/>
  </w:num>
  <w:num w:numId="7">
    <w:abstractNumId w:val="4"/>
  </w:num>
  <w:num w:numId="8">
    <w:abstractNumId w:val="6"/>
  </w:num>
  <w:num w:numId="9">
    <w:abstractNumId w:val="9"/>
  </w:num>
  <w:num w:numId="10">
    <w:abstractNumId w:val="7"/>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152"/>
    <w:rsid w:val="00026D07"/>
    <w:rsid w:val="00032738"/>
    <w:rsid w:val="00073960"/>
    <w:rsid w:val="000C26D6"/>
    <w:rsid w:val="000C5AA3"/>
    <w:rsid w:val="00111687"/>
    <w:rsid w:val="001453B0"/>
    <w:rsid w:val="00162501"/>
    <w:rsid w:val="00171068"/>
    <w:rsid w:val="003B2979"/>
    <w:rsid w:val="003B6DC8"/>
    <w:rsid w:val="003D3903"/>
    <w:rsid w:val="004A3D5A"/>
    <w:rsid w:val="00581233"/>
    <w:rsid w:val="005A2647"/>
    <w:rsid w:val="005E4075"/>
    <w:rsid w:val="0060582B"/>
    <w:rsid w:val="00634C54"/>
    <w:rsid w:val="006967DF"/>
    <w:rsid w:val="00750152"/>
    <w:rsid w:val="00763A77"/>
    <w:rsid w:val="007F1E7D"/>
    <w:rsid w:val="00822D9F"/>
    <w:rsid w:val="00856211"/>
    <w:rsid w:val="00871AAA"/>
    <w:rsid w:val="00883226"/>
    <w:rsid w:val="008B5565"/>
    <w:rsid w:val="00915929"/>
    <w:rsid w:val="00965891"/>
    <w:rsid w:val="009A3B27"/>
    <w:rsid w:val="00A36FE3"/>
    <w:rsid w:val="00A47E6F"/>
    <w:rsid w:val="00A63AC3"/>
    <w:rsid w:val="00A74D05"/>
    <w:rsid w:val="00A9335B"/>
    <w:rsid w:val="00A950B7"/>
    <w:rsid w:val="00B27029"/>
    <w:rsid w:val="00B50D5E"/>
    <w:rsid w:val="00B555E0"/>
    <w:rsid w:val="00B60665"/>
    <w:rsid w:val="00B90412"/>
    <w:rsid w:val="00C41CC2"/>
    <w:rsid w:val="00C4704D"/>
    <w:rsid w:val="00C92CA6"/>
    <w:rsid w:val="00D31A1D"/>
    <w:rsid w:val="00D42E77"/>
    <w:rsid w:val="00D75A0B"/>
    <w:rsid w:val="00DE076E"/>
    <w:rsid w:val="00E236F1"/>
    <w:rsid w:val="00E24550"/>
    <w:rsid w:val="00E36CBF"/>
    <w:rsid w:val="00EC19D2"/>
    <w:rsid w:val="00EE6317"/>
    <w:rsid w:val="00EF5287"/>
    <w:rsid w:val="00FC3B6A"/>
    <w:rsid w:val="00FD36C0"/>
    <w:rsid w:val="00FD62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A170"/>
  <w15:docId w15:val="{3712DF80-A055-4EAD-94CB-FEF27A7C5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7947"/>
  </w:style>
  <w:style w:type="paragraph" w:styleId="Nagwek1">
    <w:name w:val="heading 1"/>
    <w:basedOn w:val="Normalny2"/>
    <w:next w:val="Normalny2"/>
    <w:rsid w:val="00D91FE5"/>
    <w:pPr>
      <w:keepNext/>
      <w:keepLines/>
      <w:spacing w:before="400" w:after="120"/>
      <w:outlineLvl w:val="0"/>
    </w:pPr>
    <w:rPr>
      <w:sz w:val="40"/>
      <w:szCs w:val="40"/>
    </w:rPr>
  </w:style>
  <w:style w:type="paragraph" w:styleId="Nagwek2">
    <w:name w:val="heading 2"/>
    <w:basedOn w:val="Normalny2"/>
    <w:next w:val="Normalny2"/>
    <w:rsid w:val="00D91FE5"/>
    <w:pPr>
      <w:keepNext/>
      <w:keepLines/>
      <w:spacing w:before="360" w:after="120"/>
      <w:outlineLvl w:val="1"/>
    </w:pPr>
    <w:rPr>
      <w:sz w:val="32"/>
      <w:szCs w:val="32"/>
    </w:rPr>
  </w:style>
  <w:style w:type="paragraph" w:styleId="Nagwek3">
    <w:name w:val="heading 3"/>
    <w:basedOn w:val="Normalny2"/>
    <w:next w:val="Normalny2"/>
    <w:rsid w:val="00D91FE5"/>
    <w:pPr>
      <w:keepNext/>
      <w:keepLines/>
      <w:spacing w:before="320" w:after="80"/>
      <w:outlineLvl w:val="2"/>
    </w:pPr>
    <w:rPr>
      <w:color w:val="434343"/>
      <w:sz w:val="28"/>
      <w:szCs w:val="28"/>
    </w:rPr>
  </w:style>
  <w:style w:type="paragraph" w:styleId="Nagwek4">
    <w:name w:val="heading 4"/>
    <w:basedOn w:val="Normalny2"/>
    <w:next w:val="Normalny2"/>
    <w:rsid w:val="00D91FE5"/>
    <w:pPr>
      <w:keepNext/>
      <w:keepLines/>
      <w:spacing w:before="280" w:after="80"/>
      <w:outlineLvl w:val="3"/>
    </w:pPr>
    <w:rPr>
      <w:color w:val="666666"/>
      <w:sz w:val="24"/>
      <w:szCs w:val="24"/>
    </w:rPr>
  </w:style>
  <w:style w:type="paragraph" w:styleId="Nagwek5">
    <w:name w:val="heading 5"/>
    <w:basedOn w:val="Normalny2"/>
    <w:next w:val="Normalny2"/>
    <w:rsid w:val="00D91FE5"/>
    <w:pPr>
      <w:keepNext/>
      <w:keepLines/>
      <w:spacing w:before="240" w:after="80"/>
      <w:outlineLvl w:val="4"/>
    </w:pPr>
    <w:rPr>
      <w:color w:val="666666"/>
    </w:rPr>
  </w:style>
  <w:style w:type="paragraph" w:styleId="Nagwek6">
    <w:name w:val="heading 6"/>
    <w:basedOn w:val="Normalny2"/>
    <w:next w:val="Normalny2"/>
    <w:rsid w:val="00D91FE5"/>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750152"/>
  </w:style>
  <w:style w:type="table" w:customStyle="1" w:styleId="TableNormal">
    <w:name w:val="Table Normal"/>
    <w:rsid w:val="00750152"/>
    <w:tblPr>
      <w:tblCellMar>
        <w:top w:w="0" w:type="dxa"/>
        <w:left w:w="0" w:type="dxa"/>
        <w:bottom w:w="0" w:type="dxa"/>
        <w:right w:w="0" w:type="dxa"/>
      </w:tblCellMar>
    </w:tblPr>
  </w:style>
  <w:style w:type="paragraph" w:styleId="Tytu">
    <w:name w:val="Title"/>
    <w:basedOn w:val="Normalny2"/>
    <w:next w:val="Normalny2"/>
    <w:rsid w:val="00D91FE5"/>
    <w:pPr>
      <w:keepNext/>
      <w:keepLines/>
      <w:spacing w:after="60"/>
    </w:pPr>
    <w:rPr>
      <w:sz w:val="52"/>
      <w:szCs w:val="52"/>
    </w:rPr>
  </w:style>
  <w:style w:type="paragraph" w:customStyle="1" w:styleId="Normalny2">
    <w:name w:val="Normalny2"/>
    <w:rsid w:val="00D91FE5"/>
  </w:style>
  <w:style w:type="table" w:customStyle="1" w:styleId="TableNormal0">
    <w:name w:val="Table Normal"/>
    <w:rsid w:val="00D91FE5"/>
    <w:tblPr>
      <w:tblCellMar>
        <w:top w:w="0" w:type="dxa"/>
        <w:left w:w="0" w:type="dxa"/>
        <w:bottom w:w="0" w:type="dxa"/>
        <w:right w:w="0" w:type="dxa"/>
      </w:tblCellMar>
    </w:tblPr>
  </w:style>
  <w:style w:type="paragraph" w:styleId="Podtytu">
    <w:name w:val="Subtitle"/>
    <w:basedOn w:val="Normalny1"/>
    <w:next w:val="Normalny1"/>
    <w:rsid w:val="00750152"/>
    <w:pPr>
      <w:keepNext/>
      <w:keepLines/>
      <w:pBdr>
        <w:top w:val="nil"/>
        <w:left w:val="nil"/>
        <w:bottom w:val="nil"/>
        <w:right w:val="nil"/>
        <w:between w:val="nil"/>
      </w:pBdr>
      <w:spacing w:after="320"/>
    </w:pPr>
    <w:rPr>
      <w:color w:val="666666"/>
      <w:sz w:val="30"/>
      <w:szCs w:val="30"/>
    </w:rPr>
  </w:style>
  <w:style w:type="table" w:customStyle="1" w:styleId="a">
    <w:basedOn w:val="TableNormal0"/>
    <w:rsid w:val="00D91FE5"/>
    <w:tblPr>
      <w:tblStyleRowBandSize w:val="1"/>
      <w:tblStyleColBandSize w:val="1"/>
      <w:tblCellMar>
        <w:top w:w="100" w:type="dxa"/>
        <w:left w:w="100" w:type="dxa"/>
        <w:bottom w:w="100" w:type="dxa"/>
        <w:right w:w="100" w:type="dxa"/>
      </w:tblCellMar>
    </w:tblPr>
  </w:style>
  <w:style w:type="table" w:customStyle="1" w:styleId="a0">
    <w:basedOn w:val="TableNormal0"/>
    <w:rsid w:val="00D91FE5"/>
    <w:tblPr>
      <w:tblStyleRowBandSize w:val="1"/>
      <w:tblStyleColBandSize w:val="1"/>
      <w:tblCellMar>
        <w:top w:w="100" w:type="dxa"/>
        <w:left w:w="100" w:type="dxa"/>
        <w:bottom w:w="100" w:type="dxa"/>
        <w:right w:w="100" w:type="dxa"/>
      </w:tblCellMar>
    </w:tblPr>
  </w:style>
  <w:style w:type="table" w:customStyle="1" w:styleId="a1">
    <w:basedOn w:val="TableNormal0"/>
    <w:rsid w:val="00D91FE5"/>
    <w:tblPr>
      <w:tblStyleRowBandSize w:val="1"/>
      <w:tblStyleColBandSize w:val="1"/>
      <w:tblCellMar>
        <w:top w:w="100" w:type="dxa"/>
        <w:left w:w="100" w:type="dxa"/>
        <w:bottom w:w="100" w:type="dxa"/>
        <w:right w:w="100" w:type="dxa"/>
      </w:tblCellMar>
    </w:tblPr>
  </w:style>
  <w:style w:type="table" w:customStyle="1" w:styleId="a2">
    <w:basedOn w:val="TableNormal0"/>
    <w:rsid w:val="00D91FE5"/>
    <w:tblPr>
      <w:tblStyleRowBandSize w:val="1"/>
      <w:tblStyleColBandSize w:val="1"/>
      <w:tblCellMar>
        <w:top w:w="100" w:type="dxa"/>
        <w:left w:w="100" w:type="dxa"/>
        <w:bottom w:w="100" w:type="dxa"/>
        <w:right w:w="100" w:type="dxa"/>
      </w:tblCellMar>
    </w:tblPr>
  </w:style>
  <w:style w:type="table" w:customStyle="1" w:styleId="a3">
    <w:basedOn w:val="TableNormal0"/>
    <w:rsid w:val="00D91FE5"/>
    <w:tblPr>
      <w:tblStyleRowBandSize w:val="1"/>
      <w:tblStyleColBandSize w:val="1"/>
      <w:tblCellMar>
        <w:top w:w="100" w:type="dxa"/>
        <w:left w:w="100" w:type="dxa"/>
        <w:bottom w:w="100" w:type="dxa"/>
        <w:right w:w="100" w:type="dxa"/>
      </w:tblCellMar>
    </w:tblPr>
  </w:style>
  <w:style w:type="paragraph" w:styleId="Akapitzlist">
    <w:name w:val="List Paragraph"/>
    <w:basedOn w:val="Normalny"/>
    <w:uiPriority w:val="34"/>
    <w:qFormat/>
    <w:rsid w:val="002C5B4E"/>
    <w:pPr>
      <w:ind w:left="720"/>
      <w:contextualSpacing/>
    </w:pPr>
  </w:style>
  <w:style w:type="table" w:customStyle="1" w:styleId="a4">
    <w:basedOn w:val="TableNormal0"/>
    <w:rsid w:val="00750152"/>
    <w:tblPr>
      <w:tblStyleRowBandSize w:val="1"/>
      <w:tblStyleColBandSize w:val="1"/>
      <w:tblCellMar>
        <w:top w:w="100" w:type="dxa"/>
        <w:left w:w="100" w:type="dxa"/>
        <w:bottom w:w="100" w:type="dxa"/>
        <w:right w:w="100" w:type="dxa"/>
      </w:tblCellMar>
    </w:tblPr>
  </w:style>
  <w:style w:type="table" w:customStyle="1" w:styleId="a5">
    <w:basedOn w:val="TableNormal0"/>
    <w:rsid w:val="00750152"/>
    <w:tblPr>
      <w:tblStyleRowBandSize w:val="1"/>
      <w:tblStyleColBandSize w:val="1"/>
      <w:tblCellMar>
        <w:top w:w="100" w:type="dxa"/>
        <w:left w:w="100" w:type="dxa"/>
        <w:bottom w:w="100" w:type="dxa"/>
        <w:right w:w="100" w:type="dxa"/>
      </w:tblCellMar>
    </w:tblPr>
  </w:style>
  <w:style w:type="table" w:customStyle="1" w:styleId="a6">
    <w:basedOn w:val="TableNormal0"/>
    <w:rsid w:val="00750152"/>
    <w:tblPr>
      <w:tblStyleRowBandSize w:val="1"/>
      <w:tblStyleColBandSize w:val="1"/>
      <w:tblCellMar>
        <w:top w:w="100" w:type="dxa"/>
        <w:left w:w="100" w:type="dxa"/>
        <w:bottom w:w="100" w:type="dxa"/>
        <w:right w:w="100" w:type="dxa"/>
      </w:tblCellMar>
    </w:tblPr>
  </w:style>
  <w:style w:type="table" w:customStyle="1" w:styleId="a7">
    <w:basedOn w:val="TableNormal0"/>
    <w:rsid w:val="00750152"/>
    <w:tblPr>
      <w:tblStyleRowBandSize w:val="1"/>
      <w:tblStyleColBandSize w:val="1"/>
      <w:tblCellMar>
        <w:top w:w="100" w:type="dxa"/>
        <w:left w:w="100" w:type="dxa"/>
        <w:bottom w:w="100" w:type="dxa"/>
        <w:right w:w="100" w:type="dxa"/>
      </w:tblCellMar>
    </w:tblPr>
  </w:style>
  <w:style w:type="table" w:customStyle="1" w:styleId="a8">
    <w:basedOn w:val="TableNormal0"/>
    <w:rsid w:val="00750152"/>
    <w:tblPr>
      <w:tblStyleRowBandSize w:val="1"/>
      <w:tblStyleColBandSize w:val="1"/>
      <w:tblCellMar>
        <w:top w:w="100" w:type="dxa"/>
        <w:left w:w="100" w:type="dxa"/>
        <w:bottom w:w="100" w:type="dxa"/>
        <w:right w:w="100" w:type="dxa"/>
      </w:tblCellMar>
    </w:tblPr>
  </w:style>
  <w:style w:type="character" w:customStyle="1" w:styleId="ng-binding">
    <w:name w:val="ng-binding"/>
    <w:basedOn w:val="Domylnaczcionkaakapitu"/>
    <w:rsid w:val="004A3D5A"/>
  </w:style>
  <w:style w:type="character" w:customStyle="1" w:styleId="ng-scope">
    <w:name w:val="ng-scope"/>
    <w:basedOn w:val="Domylnaczcionkaakapitu"/>
    <w:rsid w:val="004A3D5A"/>
  </w:style>
  <w:style w:type="paragraph" w:styleId="Nagwek">
    <w:name w:val="header"/>
    <w:basedOn w:val="Normalny"/>
    <w:link w:val="NagwekZnak"/>
    <w:uiPriority w:val="99"/>
    <w:unhideWhenUsed/>
    <w:rsid w:val="00C4704D"/>
    <w:pPr>
      <w:tabs>
        <w:tab w:val="center" w:pos="4536"/>
        <w:tab w:val="right" w:pos="9072"/>
      </w:tabs>
      <w:spacing w:line="240" w:lineRule="auto"/>
    </w:pPr>
  </w:style>
  <w:style w:type="character" w:customStyle="1" w:styleId="NagwekZnak">
    <w:name w:val="Nagłówek Znak"/>
    <w:basedOn w:val="Domylnaczcionkaakapitu"/>
    <w:link w:val="Nagwek"/>
    <w:uiPriority w:val="99"/>
    <w:rsid w:val="00C4704D"/>
  </w:style>
  <w:style w:type="paragraph" w:styleId="Stopka">
    <w:name w:val="footer"/>
    <w:basedOn w:val="Normalny"/>
    <w:link w:val="StopkaZnak"/>
    <w:uiPriority w:val="99"/>
    <w:unhideWhenUsed/>
    <w:rsid w:val="00C4704D"/>
    <w:pPr>
      <w:tabs>
        <w:tab w:val="center" w:pos="4536"/>
        <w:tab w:val="right" w:pos="9072"/>
      </w:tabs>
      <w:spacing w:line="240" w:lineRule="auto"/>
    </w:pPr>
  </w:style>
  <w:style w:type="character" w:customStyle="1" w:styleId="StopkaZnak">
    <w:name w:val="Stopka Znak"/>
    <w:basedOn w:val="Domylnaczcionkaakapitu"/>
    <w:link w:val="Stopka"/>
    <w:uiPriority w:val="99"/>
    <w:rsid w:val="00C4704D"/>
  </w:style>
  <w:style w:type="paragraph" w:styleId="Tekstdymka">
    <w:name w:val="Balloon Text"/>
    <w:basedOn w:val="Normalny"/>
    <w:link w:val="TekstdymkaZnak"/>
    <w:uiPriority w:val="99"/>
    <w:semiHidden/>
    <w:unhideWhenUsed/>
    <w:rsid w:val="005A264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26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6025">
      <w:bodyDiv w:val="1"/>
      <w:marLeft w:val="0"/>
      <w:marRight w:val="0"/>
      <w:marTop w:val="0"/>
      <w:marBottom w:val="0"/>
      <w:divBdr>
        <w:top w:val="none" w:sz="0" w:space="0" w:color="auto"/>
        <w:left w:val="none" w:sz="0" w:space="0" w:color="auto"/>
        <w:bottom w:val="none" w:sz="0" w:space="0" w:color="auto"/>
        <w:right w:val="none" w:sz="0" w:space="0" w:color="auto"/>
      </w:divBdr>
    </w:div>
    <w:div w:id="523717171">
      <w:bodyDiv w:val="1"/>
      <w:marLeft w:val="0"/>
      <w:marRight w:val="0"/>
      <w:marTop w:val="0"/>
      <w:marBottom w:val="0"/>
      <w:divBdr>
        <w:top w:val="none" w:sz="0" w:space="0" w:color="auto"/>
        <w:left w:val="none" w:sz="0" w:space="0" w:color="auto"/>
        <w:bottom w:val="none" w:sz="0" w:space="0" w:color="auto"/>
        <w:right w:val="none" w:sz="0" w:space="0" w:color="auto"/>
      </w:divBdr>
    </w:div>
    <w:div w:id="987439254">
      <w:bodyDiv w:val="1"/>
      <w:marLeft w:val="0"/>
      <w:marRight w:val="0"/>
      <w:marTop w:val="0"/>
      <w:marBottom w:val="0"/>
      <w:divBdr>
        <w:top w:val="none" w:sz="0" w:space="0" w:color="auto"/>
        <w:left w:val="none" w:sz="0" w:space="0" w:color="auto"/>
        <w:bottom w:val="none" w:sz="0" w:space="0" w:color="auto"/>
        <w:right w:val="none" w:sz="0" w:space="0" w:color="auto"/>
      </w:divBdr>
    </w:div>
    <w:div w:id="1070351252">
      <w:bodyDiv w:val="1"/>
      <w:marLeft w:val="0"/>
      <w:marRight w:val="0"/>
      <w:marTop w:val="0"/>
      <w:marBottom w:val="0"/>
      <w:divBdr>
        <w:top w:val="none" w:sz="0" w:space="0" w:color="auto"/>
        <w:left w:val="none" w:sz="0" w:space="0" w:color="auto"/>
        <w:bottom w:val="none" w:sz="0" w:space="0" w:color="auto"/>
        <w:right w:val="none" w:sz="0" w:space="0" w:color="auto"/>
      </w:divBdr>
    </w:div>
    <w:div w:id="2052263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tS0wNueBQZzB3zr7C1y2xlW+/A==">CgMxLjAyCGguZ2pkZ3hzMgloLjMwajB6bGwyCWguMWZvYjl0ZTIJaC4zem55c2g3OABqLgoUc3VnZ2VzdC5taDhmeXFlY2ptb2cSFk9sZ2Egxbt5bGnFhHNrYS3FgWF6b3JqLgoUc3VnZ2VzdC45M3pidTJhNTkxMzESFk9sZ2Egxbt5bGnFhHNrYS3FgWF6b3JqLgoUc3VnZ2VzdC45MHM2NXU1dm4xNjISFk9sZ2Egxbt5bGnFhHNrYS3FgWF6b3JqLgoUc3VnZ2VzdC41cW4wZG02Z3FmZWYSFk9sZ2Egxbt5bGnFhHNrYS3FgWF6b3JyITFyclBUQnRINW83UkFwQ3plc08wdTZBNFRYRHgwRUZwb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C46003-100E-4470-9198-74E57507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14110</Words>
  <Characters>84660</Characters>
  <Application>Microsoft Office Word</Application>
  <DocSecurity>0</DocSecurity>
  <Lines>705</Lines>
  <Paragraphs>197</Paragraphs>
  <ScaleCrop>false</ScaleCrop>
  <HeadingPairs>
    <vt:vector size="4" baseType="variant">
      <vt:variant>
        <vt:lpstr>Tytuł</vt:lpstr>
      </vt:variant>
      <vt:variant>
        <vt:i4>1</vt:i4>
      </vt:variant>
      <vt:variant>
        <vt:lpstr>Nagłówki</vt:lpstr>
      </vt:variant>
      <vt:variant>
        <vt:i4>6</vt:i4>
      </vt:variant>
    </vt:vector>
  </HeadingPairs>
  <TitlesOfParts>
    <vt:vector size="7" baseType="lpstr">
      <vt:lpstr/>
      <vt:lpstr>        1. Ustawa z dnia 26 czerwca 1974 r. Kodeks pracy (Dz.U.2022.1510 t.j. z dnia 202</vt:lpstr>
      <vt:lpstr>        2. Ustawa z dnia 26 stycznia 1982 roku - Karta Nauczyciela (Dz.U.2023.984 t.j. z</vt:lpstr>
      <vt:lpstr>        c) pracownikach pedagogicznych – należy przez to rozumieć nauczycieli, wychowawc</vt:lpstr>
      <vt:lpstr>II</vt:lpstr>
      <vt:lpstr>Prawa i obowiązki pracodawcy</vt:lpstr>
      <vt:lpstr>    Organizacja i porządek pracy</vt:lpstr>
    </vt:vector>
  </TitlesOfParts>
  <Company/>
  <LinksUpToDate>false</LinksUpToDate>
  <CharactersWithSpaces>98573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Admin</cp:lastModifiedBy>
  <cp:revision>11</cp:revision>
  <cp:lastPrinted>2023-07-18T09:50:00Z</cp:lastPrinted>
  <dcterms:created xsi:type="dcterms:W3CDTF">2023-07-14T07:51:00Z</dcterms:created>
  <dcterms:modified xsi:type="dcterms:W3CDTF">2023-07-18T09:50:00Z</dcterms:modified>
</cp:coreProperties>
</file>